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676DE" w14:textId="3429E582" w:rsidR="00D35E15" w:rsidRDefault="00D35E15">
      <w:pPr>
        <w:rPr>
          <w:rFonts w:ascii="Times New Roman" w:hAnsi="Times New Roman" w:cs="Times New Roman"/>
          <w:b/>
          <w:sz w:val="24"/>
          <w:szCs w:val="24"/>
        </w:rPr>
      </w:pPr>
    </w:p>
    <w:p w14:paraId="4B5BC9FA" w14:textId="77777777" w:rsidR="00901835" w:rsidRPr="00901835" w:rsidRDefault="00901835" w:rsidP="00AA45A2">
      <w:pPr>
        <w:widowControl w:val="0"/>
        <w:autoSpaceDE w:val="0"/>
        <w:autoSpaceDN w:val="0"/>
        <w:adjustRightInd w:val="0"/>
        <w:spacing w:after="0" w:line="240" w:lineRule="auto"/>
        <w:jc w:val="center"/>
        <w:rPr>
          <w:rFonts w:cs="Times New Roman"/>
          <w:b/>
          <w:bCs/>
          <w:sz w:val="40"/>
          <w:szCs w:val="40"/>
          <w:lang w:eastAsia="zh-CN"/>
        </w:rPr>
      </w:pPr>
      <w:commentRangeStart w:id="0"/>
      <w:r w:rsidRPr="00901835">
        <w:rPr>
          <w:rFonts w:cs="Times New Roman"/>
          <w:b/>
          <w:bCs/>
          <w:sz w:val="40"/>
          <w:szCs w:val="40"/>
          <w:lang w:eastAsia="zh-CN"/>
        </w:rPr>
        <w:t xml:space="preserve">DOCUMENTATION OF PARTICIPANT WITHDRAWAL </w:t>
      </w:r>
      <w:commentRangeEnd w:id="0"/>
      <w:r>
        <w:rPr>
          <w:rStyle w:val="CommentReference"/>
        </w:rPr>
        <w:commentReference w:id="0"/>
      </w:r>
    </w:p>
    <w:p w14:paraId="58FAA172" w14:textId="1B6063D3" w:rsidR="00901835" w:rsidRPr="00901835" w:rsidRDefault="00901835" w:rsidP="00AA45A2">
      <w:pPr>
        <w:widowControl w:val="0"/>
        <w:autoSpaceDE w:val="0"/>
        <w:autoSpaceDN w:val="0"/>
        <w:adjustRightInd w:val="0"/>
        <w:spacing w:after="0" w:line="240" w:lineRule="auto"/>
        <w:jc w:val="center"/>
        <w:rPr>
          <w:rFonts w:cs="Times New Roman"/>
          <w:b/>
          <w:bCs/>
          <w:sz w:val="28"/>
          <w:szCs w:val="28"/>
          <w:lang w:eastAsia="zh-CN"/>
        </w:rPr>
      </w:pPr>
      <w:r w:rsidRPr="00901835">
        <w:rPr>
          <w:rFonts w:cs="Times New Roman"/>
          <w:b/>
          <w:bCs/>
          <w:sz w:val="28"/>
          <w:szCs w:val="28"/>
          <w:lang w:eastAsia="zh-CN"/>
        </w:rPr>
        <w:t>(</w:t>
      </w:r>
      <w:proofErr w:type="gramStart"/>
      <w:r w:rsidRPr="00901835">
        <w:rPr>
          <w:rFonts w:cs="Times New Roman"/>
          <w:b/>
          <w:bCs/>
          <w:sz w:val="28"/>
          <w:szCs w:val="28"/>
          <w:lang w:eastAsia="zh-CN"/>
        </w:rPr>
        <w:t>to</w:t>
      </w:r>
      <w:proofErr w:type="gramEnd"/>
      <w:r w:rsidRPr="00901835">
        <w:rPr>
          <w:rFonts w:cs="Times New Roman"/>
          <w:b/>
          <w:bCs/>
          <w:sz w:val="28"/>
          <w:szCs w:val="28"/>
          <w:lang w:eastAsia="zh-CN"/>
        </w:rPr>
        <w:t xml:space="preserve"> be completed by study team) </w:t>
      </w:r>
    </w:p>
    <w:p w14:paraId="3AC67680" w14:textId="77777777" w:rsidR="00D35E15" w:rsidRPr="00D35E15" w:rsidRDefault="00D35E15" w:rsidP="00D35E15">
      <w:pPr>
        <w:rPr>
          <w:rFonts w:ascii="Times New Roman" w:hAnsi="Times New Roman" w:cs="Times New Roman"/>
          <w:b/>
        </w:rPr>
      </w:pPr>
    </w:p>
    <w:p w14:paraId="4B1FE8DE" w14:textId="6C6D7A9F" w:rsidR="00D35E15" w:rsidRPr="00AE730D" w:rsidRDefault="00D35E15" w:rsidP="00AA45A2">
      <w:pPr>
        <w:spacing w:after="0" w:line="240" w:lineRule="auto"/>
        <w:rPr>
          <w:rFonts w:cs="Arial"/>
        </w:rPr>
      </w:pPr>
      <w:r w:rsidRPr="00AE730D">
        <w:rPr>
          <w:rFonts w:cs="Arial"/>
        </w:rPr>
        <w:t xml:space="preserve">Study: </w:t>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r>
      <w:r w:rsidRPr="00AE730D">
        <w:rPr>
          <w:rFonts w:cs="Arial"/>
        </w:rPr>
        <w:softHyphen/>
        <w:t>________________________________________________________________</w:t>
      </w:r>
      <w:r w:rsidR="00507F1F">
        <w:rPr>
          <w:rFonts w:cs="Arial"/>
        </w:rPr>
        <w:t>____________</w:t>
      </w:r>
      <w:r w:rsidR="00901835" w:rsidRPr="00AE730D">
        <w:rPr>
          <w:rFonts w:cs="Arial"/>
        </w:rPr>
        <w:br/>
      </w:r>
    </w:p>
    <w:p w14:paraId="2641F13D" w14:textId="180755A6" w:rsidR="00AE730D" w:rsidRPr="00AE730D" w:rsidRDefault="00AE730D" w:rsidP="00AA45A2">
      <w:pPr>
        <w:spacing w:after="0" w:line="240" w:lineRule="auto"/>
        <w:rPr>
          <w:rFonts w:cs="Arial"/>
        </w:rPr>
      </w:pPr>
      <w:r w:rsidRPr="00AE730D">
        <w:rPr>
          <w:rFonts w:cs="Arial"/>
        </w:rPr>
        <w:t>Participant Name: _________________________</w:t>
      </w:r>
      <w:r w:rsidR="00507F1F">
        <w:rPr>
          <w:rFonts w:cs="Arial"/>
        </w:rPr>
        <w:t>________</w:t>
      </w:r>
      <w:proofErr w:type="gramStart"/>
      <w:r w:rsidR="00507F1F">
        <w:rPr>
          <w:rFonts w:cs="Arial"/>
        </w:rPr>
        <w:t>_</w:t>
      </w:r>
      <w:r w:rsidRPr="00AE730D">
        <w:rPr>
          <w:rFonts w:cs="Arial"/>
        </w:rPr>
        <w:t xml:space="preserve">  Study</w:t>
      </w:r>
      <w:proofErr w:type="gramEnd"/>
      <w:r w:rsidRPr="00AE730D">
        <w:rPr>
          <w:rFonts w:cs="Arial"/>
        </w:rPr>
        <w:t xml:space="preserve"> ID: ________________________</w:t>
      </w:r>
    </w:p>
    <w:p w14:paraId="3C29B66B" w14:textId="77777777" w:rsidR="00AE730D" w:rsidRPr="00AE730D" w:rsidRDefault="00AE730D" w:rsidP="00AA45A2">
      <w:pPr>
        <w:spacing w:after="0" w:line="240" w:lineRule="auto"/>
        <w:rPr>
          <w:rFonts w:cs="Arial"/>
        </w:rPr>
      </w:pPr>
    </w:p>
    <w:p w14:paraId="274800A3" w14:textId="592EBD7C" w:rsidR="00AE730D" w:rsidRDefault="00AE730D" w:rsidP="00AA45A2">
      <w:pPr>
        <w:spacing w:after="0" w:line="240" w:lineRule="auto"/>
        <w:rPr>
          <w:rFonts w:cs="Arial"/>
        </w:rPr>
      </w:pPr>
      <w:r w:rsidRPr="00AE730D">
        <w:rPr>
          <w:rFonts w:cs="Arial"/>
        </w:rPr>
        <w:t>Date of Withdrawal: ______________________</w:t>
      </w:r>
    </w:p>
    <w:p w14:paraId="075C7AA3" w14:textId="77777777" w:rsidR="00686D4C" w:rsidRDefault="00686D4C" w:rsidP="00AA45A2">
      <w:pPr>
        <w:spacing w:after="0" w:line="240" w:lineRule="auto"/>
        <w:rPr>
          <w:rFonts w:cs="Arial"/>
        </w:rPr>
      </w:pPr>
    </w:p>
    <w:p w14:paraId="01D982BB" w14:textId="17744A79" w:rsidR="00686D4C" w:rsidRDefault="00686D4C" w:rsidP="00AA45A2">
      <w:pPr>
        <w:spacing w:after="0" w:line="240" w:lineRule="auto"/>
        <w:rPr>
          <w:rFonts w:cs="Arial"/>
        </w:rPr>
      </w:pPr>
      <w:r>
        <w:rPr>
          <w:rFonts w:cs="Arial"/>
        </w:rPr>
        <w:t xml:space="preserve">Withdrawal discussion occurred:  </w:t>
      </w:r>
      <w:r w:rsidRPr="00AE730D">
        <w:rPr>
          <w:rFonts w:ascii="Wingdings" w:hAnsi="Wingdings" w:cs="Arial"/>
          <w:sz w:val="28"/>
          <w:szCs w:val="28"/>
        </w:rPr>
        <w:t></w:t>
      </w:r>
      <w:r>
        <w:rPr>
          <w:rFonts w:ascii="Wingdings" w:hAnsi="Wingdings" w:cs="Arial"/>
        </w:rPr>
        <w:t></w:t>
      </w:r>
      <w:r>
        <w:rPr>
          <w:rFonts w:cs="Arial"/>
        </w:rPr>
        <w:t xml:space="preserve">in person, OR </w:t>
      </w:r>
      <w:r>
        <w:rPr>
          <w:rFonts w:cs="Arial"/>
        </w:rPr>
        <w:tab/>
      </w:r>
      <w:r w:rsidRPr="00AE730D">
        <w:rPr>
          <w:rFonts w:ascii="Wingdings" w:hAnsi="Wingdings" w:cs="Arial"/>
          <w:sz w:val="28"/>
          <w:szCs w:val="28"/>
        </w:rPr>
        <w:t></w:t>
      </w:r>
      <w:r>
        <w:rPr>
          <w:rFonts w:ascii="Wingdings" w:hAnsi="Wingdings" w:cs="Arial"/>
        </w:rPr>
        <w:t></w:t>
      </w:r>
      <w:r>
        <w:rPr>
          <w:rFonts w:cs="Arial"/>
        </w:rPr>
        <w:t>by telephone</w:t>
      </w:r>
    </w:p>
    <w:p w14:paraId="6F6290F4" w14:textId="77777777" w:rsidR="00AE730D" w:rsidRDefault="00AE730D" w:rsidP="00AA45A2">
      <w:pPr>
        <w:spacing w:after="0" w:line="240" w:lineRule="auto"/>
        <w:rPr>
          <w:rFonts w:cs="Arial"/>
        </w:rPr>
      </w:pPr>
    </w:p>
    <w:p w14:paraId="0B552988" w14:textId="299E8B8E" w:rsidR="00AE730D" w:rsidRDefault="00AE730D" w:rsidP="00AA45A2">
      <w:pPr>
        <w:spacing w:after="0" w:line="240" w:lineRule="auto"/>
        <w:rPr>
          <w:rFonts w:cs="Arial"/>
        </w:rPr>
      </w:pPr>
      <w:r>
        <w:rPr>
          <w:rFonts w:cs="Arial"/>
        </w:rPr>
        <w:t>Main ICF Version # and date: _____________________________</w:t>
      </w:r>
    </w:p>
    <w:p w14:paraId="3B7E0293" w14:textId="77777777" w:rsidR="00AE730D" w:rsidRDefault="00AE730D" w:rsidP="00AA45A2">
      <w:pPr>
        <w:spacing w:after="0" w:line="240" w:lineRule="auto"/>
        <w:rPr>
          <w:rFonts w:cs="Arial"/>
        </w:rPr>
      </w:pPr>
    </w:p>
    <w:p w14:paraId="70B95F03" w14:textId="7D86B3ED" w:rsidR="00AE730D" w:rsidRPr="00AA45A2" w:rsidRDefault="00AE730D" w:rsidP="00AE730D">
      <w:pPr>
        <w:spacing w:after="0" w:line="240" w:lineRule="auto"/>
        <w:rPr>
          <w:rFonts w:ascii="Arial" w:hAnsi="Arial" w:cs="Arial"/>
        </w:rPr>
      </w:pPr>
      <w:r>
        <w:rPr>
          <w:rFonts w:cs="Arial"/>
        </w:rPr>
        <w:t xml:space="preserve">Optional ICF Version # and date: ___________________________ </w:t>
      </w:r>
      <w:r w:rsidRPr="00AE730D">
        <w:rPr>
          <w:rFonts w:ascii="Wingdings" w:hAnsi="Wingdings" w:cs="Arial"/>
          <w:sz w:val="28"/>
          <w:szCs w:val="28"/>
        </w:rPr>
        <w:t></w:t>
      </w:r>
      <w:r w:rsidR="00B77C62">
        <w:rPr>
          <w:rFonts w:ascii="Wingdings" w:hAnsi="Wingdings" w:cs="Arial"/>
        </w:rPr>
        <w:t></w:t>
      </w:r>
      <w:r>
        <w:rPr>
          <w:rFonts w:cs="Arial"/>
        </w:rPr>
        <w:t>Optional ICF N/A</w:t>
      </w:r>
    </w:p>
    <w:p w14:paraId="335FCE90" w14:textId="48C2B57D" w:rsidR="00AE730D" w:rsidRPr="00AE730D" w:rsidRDefault="00AE730D" w:rsidP="00AA45A2">
      <w:pPr>
        <w:spacing w:after="0" w:line="240" w:lineRule="auto"/>
        <w:rPr>
          <w:rFonts w:cs="Arial"/>
        </w:rPr>
      </w:pPr>
    </w:p>
    <w:p w14:paraId="5A6B396E" w14:textId="4094A02C" w:rsidR="004A7E3F" w:rsidRDefault="00AE730D" w:rsidP="00C96D78">
      <w:pPr>
        <w:spacing w:after="120" w:line="240" w:lineRule="auto"/>
        <w:rPr>
          <w:rFonts w:ascii="Arial" w:hAnsi="Arial" w:cs="Arial"/>
        </w:rPr>
      </w:pPr>
      <w:r w:rsidRPr="00AE730D">
        <w:rPr>
          <w:rFonts w:cs="Arial"/>
        </w:rPr>
        <w:t>Reason for Withdrawal: _________________________________</w:t>
      </w:r>
      <w:r w:rsidR="00C96D78">
        <w:rPr>
          <w:rFonts w:cs="Arial"/>
        </w:rPr>
        <w:t xml:space="preserve">_ </w:t>
      </w:r>
      <w:r w:rsidRPr="00AE730D">
        <w:rPr>
          <w:rFonts w:ascii="Wingdings" w:hAnsi="Wingdings" w:cs="Arial"/>
          <w:sz w:val="28"/>
          <w:szCs w:val="28"/>
        </w:rPr>
        <w:t></w:t>
      </w:r>
      <w:r>
        <w:rPr>
          <w:rFonts w:ascii="Wingdings" w:hAnsi="Wingdings" w:cs="Arial"/>
        </w:rPr>
        <w:t></w:t>
      </w:r>
      <w:r w:rsidRPr="00AE730D">
        <w:rPr>
          <w:rFonts w:cs="Arial"/>
        </w:rPr>
        <w:t>Reason not stated</w:t>
      </w:r>
    </w:p>
    <w:p w14:paraId="5E871763" w14:textId="77777777" w:rsidR="004A7E3F" w:rsidRDefault="004A7E3F" w:rsidP="00AE730D">
      <w:pPr>
        <w:pBdr>
          <w:bottom w:val="single" w:sz="12" w:space="1" w:color="auto"/>
        </w:pBdr>
        <w:spacing w:after="0" w:line="240" w:lineRule="auto"/>
        <w:rPr>
          <w:rFonts w:ascii="Arial" w:hAnsi="Arial" w:cs="Arial"/>
        </w:rPr>
      </w:pPr>
    </w:p>
    <w:p w14:paraId="6D4D729D" w14:textId="4A53C90F" w:rsidR="00D35E15" w:rsidRPr="00AE730D" w:rsidRDefault="00AE730D" w:rsidP="00AA45A2">
      <w:pPr>
        <w:spacing w:after="0" w:line="240" w:lineRule="auto"/>
        <w:rPr>
          <w:rFonts w:cs="Arial"/>
          <w:b/>
          <w:sz w:val="24"/>
          <w:szCs w:val="24"/>
        </w:rPr>
      </w:pPr>
      <w:r>
        <w:rPr>
          <w:rFonts w:cs="Arial"/>
          <w:b/>
          <w:sz w:val="24"/>
          <w:szCs w:val="24"/>
        </w:rPr>
        <w:br/>
      </w:r>
      <w:r w:rsidR="00E82B11" w:rsidRPr="00AE730D">
        <w:rPr>
          <w:rFonts w:cs="Arial"/>
          <w:b/>
          <w:sz w:val="24"/>
          <w:szCs w:val="24"/>
        </w:rPr>
        <w:t>Suggested o</w:t>
      </w:r>
      <w:r w:rsidR="00D35E15" w:rsidRPr="00AE730D">
        <w:rPr>
          <w:rFonts w:cs="Arial"/>
          <w:b/>
          <w:sz w:val="24"/>
          <w:szCs w:val="24"/>
        </w:rPr>
        <w:t xml:space="preserve">ptions </w:t>
      </w:r>
      <w:r w:rsidR="00E82B11" w:rsidRPr="00AE730D">
        <w:rPr>
          <w:rFonts w:cs="Arial"/>
          <w:b/>
          <w:sz w:val="24"/>
          <w:szCs w:val="24"/>
        </w:rPr>
        <w:t>that can be pres</w:t>
      </w:r>
      <w:bookmarkStart w:id="1" w:name="_GoBack"/>
      <w:bookmarkEnd w:id="1"/>
      <w:r w:rsidR="00E82B11" w:rsidRPr="00AE730D">
        <w:rPr>
          <w:rFonts w:cs="Arial"/>
          <w:b/>
          <w:sz w:val="24"/>
          <w:szCs w:val="24"/>
        </w:rPr>
        <w:t xml:space="preserve">ented to the participant at the time they express a desire to withdraw from the study </w:t>
      </w:r>
      <w:r w:rsidR="004A7E3F" w:rsidRPr="00AE730D">
        <w:rPr>
          <w:rFonts w:cs="Arial"/>
          <w:b/>
          <w:sz w:val="24"/>
          <w:szCs w:val="24"/>
        </w:rPr>
        <w:t>–</w:t>
      </w:r>
      <w:r w:rsidR="00E82B11" w:rsidRPr="00AE730D">
        <w:rPr>
          <w:rFonts w:cs="Arial"/>
          <w:b/>
          <w:sz w:val="24"/>
          <w:szCs w:val="24"/>
        </w:rPr>
        <w:t xml:space="preserve"> </w:t>
      </w:r>
      <w:r w:rsidR="004A7E3F" w:rsidRPr="00AE730D">
        <w:rPr>
          <w:rFonts w:cs="Arial"/>
          <w:b/>
          <w:sz w:val="24"/>
          <w:szCs w:val="24"/>
        </w:rPr>
        <w:t xml:space="preserve">please </w:t>
      </w:r>
      <w:r w:rsidR="00E82B11" w:rsidRPr="00AE730D">
        <w:rPr>
          <w:rFonts w:cs="Arial"/>
          <w:b/>
          <w:sz w:val="24"/>
          <w:szCs w:val="24"/>
        </w:rPr>
        <w:t>c</w:t>
      </w:r>
      <w:r w:rsidR="00D35E15" w:rsidRPr="00AE730D">
        <w:rPr>
          <w:rFonts w:cs="Arial"/>
          <w:b/>
          <w:sz w:val="24"/>
          <w:szCs w:val="24"/>
        </w:rPr>
        <w:t xml:space="preserve">heck </w:t>
      </w:r>
      <w:r w:rsidR="00E82B11" w:rsidRPr="00AE730D">
        <w:rPr>
          <w:rFonts w:cs="Arial"/>
          <w:b/>
          <w:sz w:val="24"/>
          <w:szCs w:val="24"/>
        </w:rPr>
        <w:t>which is applicable:</w:t>
      </w:r>
    </w:p>
    <w:p w14:paraId="7F99166A" w14:textId="77777777" w:rsidR="004A7E3F" w:rsidRPr="00AA45A2" w:rsidRDefault="004A7E3F" w:rsidP="00AA45A2">
      <w:pPr>
        <w:spacing w:after="0" w:line="240" w:lineRule="auto"/>
        <w:rPr>
          <w:rFonts w:ascii="Arial" w:hAnsi="Arial" w:cs="Arial"/>
        </w:rPr>
      </w:pPr>
    </w:p>
    <w:p w14:paraId="72F1D4D6" w14:textId="6FCEA439" w:rsidR="00AA45A2" w:rsidRPr="00AE730D" w:rsidRDefault="00AA45A2" w:rsidP="00AE730D">
      <w:pPr>
        <w:widowControl w:val="0"/>
        <w:spacing w:after="0"/>
        <w:ind w:left="709" w:hanging="709"/>
        <w:rPr>
          <w:rFonts w:cs="Arial"/>
        </w:rPr>
      </w:pPr>
      <w:r w:rsidRPr="00B77C62">
        <w:rPr>
          <w:rFonts w:cs="Arial"/>
        </w:rPr>
        <w:t>____</w:t>
      </w:r>
      <w:r w:rsidR="00B77C62" w:rsidRPr="00B77C62">
        <w:rPr>
          <w:rFonts w:cs="Arial"/>
        </w:rPr>
        <w:t xml:space="preserve">_ </w:t>
      </w:r>
      <w:r w:rsidR="00B77C62">
        <w:rPr>
          <w:rFonts w:cs="Arial"/>
        </w:rPr>
        <w:t xml:space="preserve"> </w:t>
      </w:r>
      <w:r w:rsidR="00B77C62" w:rsidRPr="00B77C62">
        <w:rPr>
          <w:rFonts w:cs="Arial"/>
        </w:rPr>
        <w:t>Participant</w:t>
      </w:r>
      <w:r w:rsidRPr="00AE730D">
        <w:rPr>
          <w:rFonts w:cs="Arial"/>
        </w:rPr>
        <w:t xml:space="preserve"> does not want to continue the study treatment and will not allow more tests to be completed at follow-up visits for research purposes.  Participant also does not want any further medical information to be used for this research.  </w:t>
      </w:r>
      <w:r w:rsidR="00F627E3" w:rsidRPr="00AE730D">
        <w:rPr>
          <w:rFonts w:cs="Arial"/>
          <w:i/>
        </w:rPr>
        <w:t>[</w:t>
      </w:r>
      <w:r w:rsidRPr="00AE730D">
        <w:rPr>
          <w:rFonts w:cs="Arial"/>
          <w:i/>
        </w:rPr>
        <w:t>Confirm with participant that information that has already been obtained will remain as part of the research record, but no additional information will be added to the research record.</w:t>
      </w:r>
      <w:r w:rsidR="00F627E3" w:rsidRPr="00AE730D">
        <w:rPr>
          <w:rFonts w:cs="Arial"/>
          <w:i/>
        </w:rPr>
        <w:t>]</w:t>
      </w:r>
    </w:p>
    <w:p w14:paraId="2EFDDE77" w14:textId="77777777" w:rsidR="004A7E3F" w:rsidRPr="00AA45A2" w:rsidRDefault="004A7E3F" w:rsidP="00AA45A2">
      <w:pPr>
        <w:widowControl w:val="0"/>
        <w:spacing w:after="0"/>
        <w:rPr>
          <w:rFonts w:ascii="Arial" w:hAnsi="Arial" w:cs="Arial"/>
        </w:rPr>
      </w:pPr>
    </w:p>
    <w:p w14:paraId="551157A4" w14:textId="39E003E0" w:rsidR="00F222BB" w:rsidRPr="00AE730D" w:rsidRDefault="00AA45A2" w:rsidP="00AE730D">
      <w:pPr>
        <w:widowControl w:val="0"/>
        <w:spacing w:after="0"/>
        <w:ind w:left="709" w:hanging="709"/>
        <w:rPr>
          <w:rFonts w:cs="Arial"/>
        </w:rPr>
      </w:pPr>
      <w:r w:rsidRPr="00B77C62">
        <w:rPr>
          <w:rFonts w:cs="Arial"/>
        </w:rPr>
        <w:t>____</w:t>
      </w:r>
      <w:r w:rsidR="00B77C62" w:rsidRPr="00B77C62">
        <w:rPr>
          <w:rFonts w:cs="Arial"/>
        </w:rPr>
        <w:t xml:space="preserve">_ </w:t>
      </w:r>
      <w:r w:rsidR="00B77C62">
        <w:rPr>
          <w:rFonts w:cs="Arial"/>
        </w:rPr>
        <w:t>Participant</w:t>
      </w:r>
      <w:r w:rsidRPr="00AE730D">
        <w:rPr>
          <w:rFonts w:cs="Arial"/>
        </w:rPr>
        <w:t xml:space="preserve"> wishes to </w:t>
      </w:r>
      <w:r w:rsidR="00F222BB" w:rsidRPr="00AE730D">
        <w:rPr>
          <w:rFonts w:cs="Arial"/>
        </w:rPr>
        <w:t>withdraw consent to conti</w:t>
      </w:r>
      <w:r w:rsidR="004A7E3F" w:rsidRPr="00AE730D">
        <w:rPr>
          <w:rFonts w:cs="Arial"/>
        </w:rPr>
        <w:t xml:space="preserve">nue the study treatment only.   </w:t>
      </w:r>
      <w:r w:rsidR="00F627E3" w:rsidRPr="00AE730D">
        <w:rPr>
          <w:rFonts w:cs="Arial"/>
          <w:i/>
        </w:rPr>
        <w:t>[</w:t>
      </w:r>
      <w:r w:rsidR="004A7E3F" w:rsidRPr="00AE730D">
        <w:rPr>
          <w:rFonts w:cs="Arial"/>
          <w:i/>
        </w:rPr>
        <w:t>Confirm with participant that f</w:t>
      </w:r>
      <w:r w:rsidR="00F222BB" w:rsidRPr="00AE730D">
        <w:rPr>
          <w:rFonts w:cs="Arial"/>
          <w:i/>
        </w:rPr>
        <w:t>ollow-up visits and tests will be completed and used for research purposes</w:t>
      </w:r>
      <w:r w:rsidR="00F222BB" w:rsidRPr="00AE730D">
        <w:rPr>
          <w:rFonts w:cs="Arial"/>
        </w:rPr>
        <w:t>.</w:t>
      </w:r>
      <w:r w:rsidR="00F627E3" w:rsidRPr="00AE730D">
        <w:rPr>
          <w:rFonts w:cs="Arial"/>
        </w:rPr>
        <w:t>]</w:t>
      </w:r>
    </w:p>
    <w:p w14:paraId="5C4C3BBE" w14:textId="77777777" w:rsidR="004A7E3F" w:rsidRPr="00AA45A2" w:rsidRDefault="004A7E3F" w:rsidP="00AA45A2">
      <w:pPr>
        <w:widowControl w:val="0"/>
        <w:spacing w:after="0"/>
        <w:rPr>
          <w:rFonts w:ascii="Arial" w:hAnsi="Arial" w:cs="Arial"/>
        </w:rPr>
      </w:pPr>
    </w:p>
    <w:p w14:paraId="0AF771CA" w14:textId="62581A3F" w:rsidR="00F222BB" w:rsidRDefault="00F222BB" w:rsidP="00AA45A2">
      <w:pPr>
        <w:widowControl w:val="0"/>
        <w:spacing w:after="0"/>
        <w:rPr>
          <w:rFonts w:cs="Arial"/>
        </w:rPr>
      </w:pPr>
      <w:r w:rsidRPr="00B77C62">
        <w:rPr>
          <w:rFonts w:cs="Arial"/>
        </w:rPr>
        <w:t>____</w:t>
      </w:r>
      <w:r w:rsidR="00B77C62" w:rsidRPr="00B77C62">
        <w:rPr>
          <w:rFonts w:cs="Arial"/>
        </w:rPr>
        <w:t>_ Participant</w:t>
      </w:r>
      <w:r w:rsidR="00AA45A2" w:rsidRPr="00B77C62">
        <w:rPr>
          <w:rFonts w:cs="Arial"/>
        </w:rPr>
        <w:t xml:space="preserve"> </w:t>
      </w:r>
      <w:r w:rsidR="00AA45A2" w:rsidRPr="00AE730D">
        <w:rPr>
          <w:rFonts w:cs="Arial"/>
        </w:rPr>
        <w:t xml:space="preserve">wishes to withdraw </w:t>
      </w:r>
      <w:r w:rsidRPr="00AE730D">
        <w:rPr>
          <w:rFonts w:cs="Arial"/>
        </w:rPr>
        <w:t xml:space="preserve">consent to continue the study treatment and will not allow more </w:t>
      </w:r>
      <w:r w:rsidR="00AE730D">
        <w:rPr>
          <w:rFonts w:cs="Arial"/>
        </w:rPr>
        <w:tab/>
      </w:r>
      <w:r w:rsidRPr="00AE730D">
        <w:rPr>
          <w:rFonts w:cs="Arial"/>
        </w:rPr>
        <w:t>tests to be completed</w:t>
      </w:r>
      <w:r w:rsidR="00F627E3" w:rsidRPr="00AE730D">
        <w:rPr>
          <w:rFonts w:cs="Arial"/>
        </w:rPr>
        <w:t xml:space="preserve"> for research purposes. However,</w:t>
      </w:r>
      <w:r w:rsidRPr="00AE730D">
        <w:rPr>
          <w:rFonts w:cs="Arial"/>
        </w:rPr>
        <w:t xml:space="preserve"> </w:t>
      </w:r>
      <w:r w:rsidRPr="00B77C62">
        <w:rPr>
          <w:rFonts w:cs="Arial"/>
          <w:i/>
        </w:rPr>
        <w:t>(</w:t>
      </w:r>
      <w:r w:rsidR="00B77C62">
        <w:rPr>
          <w:rFonts w:cs="Arial"/>
          <w:i/>
        </w:rPr>
        <w:t>check</w:t>
      </w:r>
      <w:r w:rsidRPr="00B77C62">
        <w:rPr>
          <w:rFonts w:cs="Arial"/>
          <w:i/>
        </w:rPr>
        <w:t xml:space="preserve"> as applicable):</w:t>
      </w:r>
    </w:p>
    <w:p w14:paraId="4DDACB5A" w14:textId="3778B315" w:rsidR="00AE730D" w:rsidRDefault="00B77C62" w:rsidP="00B77C62">
      <w:pPr>
        <w:pStyle w:val="ListParagraph"/>
        <w:widowControl w:val="0"/>
        <w:numPr>
          <w:ilvl w:val="0"/>
          <w:numId w:val="38"/>
        </w:numPr>
        <w:spacing w:after="0"/>
        <w:rPr>
          <w:rFonts w:cs="Arial"/>
        </w:rPr>
      </w:pPr>
      <w:r w:rsidRPr="00AE730D">
        <w:rPr>
          <w:rFonts w:cs="Arial"/>
        </w:rPr>
        <w:t>Participant agrees to continue as a study participant by allowing information from their medical records to be collected in the future for research purposes</w:t>
      </w:r>
    </w:p>
    <w:p w14:paraId="0B0933AF" w14:textId="77777777" w:rsidR="00B77C62" w:rsidRDefault="00B77C62" w:rsidP="00B77C62">
      <w:pPr>
        <w:pStyle w:val="ListParagraph"/>
        <w:widowControl w:val="0"/>
        <w:numPr>
          <w:ilvl w:val="0"/>
          <w:numId w:val="38"/>
        </w:numPr>
        <w:spacing w:after="0"/>
        <w:rPr>
          <w:rFonts w:cs="Arial"/>
        </w:rPr>
      </w:pPr>
      <w:r w:rsidRPr="00AE730D">
        <w:rPr>
          <w:rFonts w:cs="Arial"/>
        </w:rPr>
        <w:t>Participant agrees to continue as a study participant by allowing the study team to contact their primary care physician for research-related information.</w:t>
      </w:r>
    </w:p>
    <w:p w14:paraId="63AB8B31" w14:textId="7B106CC7" w:rsidR="00F222BB" w:rsidRPr="00B77C62" w:rsidRDefault="00AA45A2" w:rsidP="00B77C62">
      <w:pPr>
        <w:pStyle w:val="ListParagraph"/>
        <w:widowControl w:val="0"/>
        <w:numPr>
          <w:ilvl w:val="0"/>
          <w:numId w:val="38"/>
        </w:numPr>
        <w:spacing w:after="0"/>
        <w:rPr>
          <w:rFonts w:cs="Arial"/>
        </w:rPr>
      </w:pPr>
      <w:r w:rsidRPr="00B77C62">
        <w:rPr>
          <w:rFonts w:cs="Arial"/>
        </w:rPr>
        <w:t>Participant</w:t>
      </w:r>
      <w:r w:rsidR="00F222BB" w:rsidRPr="00B77C62">
        <w:rPr>
          <w:rFonts w:cs="Arial"/>
        </w:rPr>
        <w:t xml:space="preserve"> agree</w:t>
      </w:r>
      <w:r w:rsidRPr="00B77C62">
        <w:rPr>
          <w:rFonts w:cs="Arial"/>
        </w:rPr>
        <w:t>s</w:t>
      </w:r>
      <w:r w:rsidR="00F222BB" w:rsidRPr="00B77C62">
        <w:rPr>
          <w:rFonts w:cs="Arial"/>
        </w:rPr>
        <w:t xml:space="preserve"> to continue as a study participant by allowing the study team to contact </w:t>
      </w:r>
      <w:r w:rsidRPr="00B77C62">
        <w:rPr>
          <w:rFonts w:cs="Arial"/>
        </w:rPr>
        <w:t>participant’s</w:t>
      </w:r>
      <w:r w:rsidR="00F222BB" w:rsidRPr="00B77C62">
        <w:rPr>
          <w:rFonts w:cs="Arial"/>
        </w:rPr>
        <w:t xml:space="preserve"> family/caregiver for research-related information.</w:t>
      </w:r>
    </w:p>
    <w:p w14:paraId="4707C193" w14:textId="4EF6E333" w:rsidR="00F222BB" w:rsidRPr="00AA45A2" w:rsidRDefault="00B77C62" w:rsidP="00AA45A2">
      <w:pPr>
        <w:widowControl w:val="0"/>
        <w:spacing w:after="0"/>
        <w:rPr>
          <w:rFonts w:ascii="Arial" w:hAnsi="Arial" w:cs="Arial"/>
        </w:rPr>
      </w:pPr>
      <w:r>
        <w:rPr>
          <w:rFonts w:ascii="Arial" w:hAnsi="Arial" w:cs="Arial"/>
        </w:rPr>
        <w:br/>
      </w:r>
      <w:r>
        <w:rPr>
          <w:rFonts w:ascii="Arial" w:hAnsi="Arial" w:cs="Arial"/>
        </w:rPr>
        <w:br/>
      </w:r>
      <w:r>
        <w:rPr>
          <w:rFonts w:ascii="Arial" w:hAnsi="Arial" w:cs="Arial"/>
        </w:rPr>
        <w:br/>
      </w:r>
    </w:p>
    <w:p w14:paraId="562BA1FB" w14:textId="3AB73652" w:rsidR="00F222BB" w:rsidRPr="002549F6" w:rsidRDefault="00F222BB" w:rsidP="00AA45A2">
      <w:pPr>
        <w:widowControl w:val="0"/>
        <w:spacing w:after="0"/>
        <w:rPr>
          <w:rFonts w:cs="Arial"/>
        </w:rPr>
      </w:pPr>
      <w:r w:rsidRPr="00B77C62">
        <w:rPr>
          <w:rFonts w:cs="Arial"/>
          <w:b/>
          <w:caps/>
          <w:sz w:val="24"/>
          <w:szCs w:val="24"/>
        </w:rPr>
        <w:t>Biological SAMPLES:</w:t>
      </w:r>
      <w:r w:rsidRPr="00AA45A2">
        <w:rPr>
          <w:rFonts w:ascii="Arial" w:hAnsi="Arial" w:cs="Arial"/>
          <w:b/>
          <w:caps/>
        </w:rPr>
        <w:t xml:space="preserve">  </w:t>
      </w:r>
      <w:r w:rsidR="00646301" w:rsidRPr="002549F6">
        <w:rPr>
          <w:rFonts w:cs="Arial"/>
        </w:rPr>
        <w:t>(per check-box on MAIN ICF)</w:t>
      </w:r>
    </w:p>
    <w:p w14:paraId="62016E82" w14:textId="111C75F3" w:rsidR="00B77C62" w:rsidRPr="00B77C62" w:rsidRDefault="00B77C62" w:rsidP="00AA45A2">
      <w:pPr>
        <w:widowControl w:val="0"/>
        <w:spacing w:after="0"/>
        <w:rPr>
          <w:rFonts w:cs="Arial"/>
          <w:b/>
          <w:caps/>
        </w:rPr>
      </w:pPr>
      <w:r w:rsidRPr="00B77C62">
        <w:rPr>
          <w:rFonts w:cs="Arial"/>
        </w:rPr>
        <w:t>Please check participant’s choice</w:t>
      </w:r>
    </w:p>
    <w:p w14:paraId="1CBAE792" w14:textId="2EF1424A" w:rsidR="00F222BB" w:rsidRPr="00B77C62" w:rsidRDefault="00F222BB" w:rsidP="00AA45A2">
      <w:pPr>
        <w:widowControl w:val="0"/>
        <w:spacing w:after="0" w:line="240" w:lineRule="auto"/>
        <w:rPr>
          <w:rFonts w:cs="Arial"/>
        </w:rPr>
      </w:pPr>
      <w:r w:rsidRPr="00B77C62">
        <w:rPr>
          <w:rFonts w:cs="Arial"/>
        </w:rPr>
        <w:br/>
        <w:t>_____</w:t>
      </w:r>
      <w:r w:rsidR="00B77C62">
        <w:rPr>
          <w:rFonts w:cs="Arial"/>
        </w:rPr>
        <w:t xml:space="preserve"> </w:t>
      </w:r>
      <w:r w:rsidRPr="00B77C62">
        <w:rPr>
          <w:rFonts w:cs="Arial"/>
        </w:rPr>
        <w:t>Not Applicable – No biological samples have been collected.</w:t>
      </w:r>
      <w:r w:rsidR="00B77C62">
        <w:rPr>
          <w:rFonts w:cs="Arial"/>
        </w:rPr>
        <w:br/>
      </w:r>
    </w:p>
    <w:p w14:paraId="22446428" w14:textId="77777777" w:rsidR="00C96D78" w:rsidRDefault="00F222BB" w:rsidP="00AA45A2">
      <w:pPr>
        <w:widowControl w:val="0"/>
        <w:spacing w:after="0"/>
        <w:rPr>
          <w:rFonts w:cs="Arial"/>
        </w:rPr>
      </w:pPr>
      <w:r w:rsidRPr="00B77C62">
        <w:rPr>
          <w:rFonts w:cs="Arial"/>
        </w:rPr>
        <w:t>____</w:t>
      </w:r>
      <w:proofErr w:type="gramStart"/>
      <w:r w:rsidRPr="00B77C62">
        <w:rPr>
          <w:rFonts w:cs="Arial"/>
        </w:rPr>
        <w:t>_</w:t>
      </w:r>
      <w:r w:rsidR="00B77C62">
        <w:rPr>
          <w:rFonts w:cs="Arial"/>
        </w:rPr>
        <w:t xml:space="preserve">  </w:t>
      </w:r>
      <w:r w:rsidRPr="00B77C62">
        <w:rPr>
          <w:rFonts w:cs="Arial"/>
        </w:rPr>
        <w:t>Biological</w:t>
      </w:r>
      <w:proofErr w:type="gramEnd"/>
      <w:r w:rsidRPr="00B77C62">
        <w:rPr>
          <w:rFonts w:cs="Arial"/>
        </w:rPr>
        <w:t xml:space="preserve"> samples collected as part of the study may continue to be stored and used for future </w:t>
      </w:r>
      <w:r w:rsidR="00B77C62">
        <w:rPr>
          <w:rFonts w:cs="Arial"/>
        </w:rPr>
        <w:t xml:space="preserve">  </w:t>
      </w:r>
      <w:r w:rsidR="00B77C62">
        <w:rPr>
          <w:rFonts w:cs="Arial"/>
        </w:rPr>
        <w:tab/>
      </w:r>
      <w:r w:rsidRPr="00B77C62">
        <w:rPr>
          <w:rFonts w:cs="Arial"/>
        </w:rPr>
        <w:t>research purposes.</w:t>
      </w:r>
    </w:p>
    <w:p w14:paraId="3AD7AA4A" w14:textId="34C320C2" w:rsidR="00F222BB" w:rsidRPr="00B77C62" w:rsidRDefault="00B77C62" w:rsidP="00AA45A2">
      <w:pPr>
        <w:widowControl w:val="0"/>
        <w:spacing w:after="0"/>
        <w:rPr>
          <w:rFonts w:cs="Arial"/>
        </w:rPr>
      </w:pPr>
      <w:r>
        <w:rPr>
          <w:rFonts w:cs="Arial"/>
        </w:rPr>
        <w:br/>
      </w:r>
      <w:r w:rsidR="00F222BB" w:rsidRPr="00B77C62">
        <w:rPr>
          <w:rFonts w:cs="Arial"/>
        </w:rPr>
        <w:t>____</w:t>
      </w:r>
      <w:proofErr w:type="gramStart"/>
      <w:r w:rsidRPr="00B77C62">
        <w:rPr>
          <w:rFonts w:cs="Arial"/>
        </w:rPr>
        <w:t xml:space="preserve">_ </w:t>
      </w:r>
      <w:r>
        <w:rPr>
          <w:rFonts w:cs="Arial"/>
        </w:rPr>
        <w:t xml:space="preserve"> Biological</w:t>
      </w:r>
      <w:proofErr w:type="gramEnd"/>
      <w:r w:rsidR="00F222BB" w:rsidRPr="00B77C62">
        <w:rPr>
          <w:rFonts w:cs="Arial"/>
        </w:rPr>
        <w:t xml:space="preserve"> samples collected as part of the study may not be stored for future research purposes, </w:t>
      </w:r>
      <w:r>
        <w:rPr>
          <w:rFonts w:cs="Arial"/>
        </w:rPr>
        <w:tab/>
      </w:r>
      <w:r w:rsidR="00F222BB" w:rsidRPr="00B77C62">
        <w:rPr>
          <w:rFonts w:cs="Arial"/>
        </w:rPr>
        <w:t xml:space="preserve">and participant requests that they be returned from and/or destroyed at the facility where they </w:t>
      </w:r>
      <w:r>
        <w:rPr>
          <w:rFonts w:cs="Arial"/>
        </w:rPr>
        <w:tab/>
      </w:r>
      <w:r w:rsidR="00F222BB" w:rsidRPr="00B77C62">
        <w:rPr>
          <w:rFonts w:cs="Arial"/>
        </w:rPr>
        <w:t xml:space="preserve">are presently being stored.  No further analysis will be undertaken. </w:t>
      </w:r>
      <w:r w:rsidR="00F627E3" w:rsidRPr="00B77C62">
        <w:rPr>
          <w:rFonts w:cs="Arial"/>
          <w:i/>
        </w:rPr>
        <w:t>[</w:t>
      </w:r>
      <w:r w:rsidR="00F222BB" w:rsidRPr="00B77C62">
        <w:rPr>
          <w:rFonts w:cs="Arial"/>
          <w:i/>
        </w:rPr>
        <w:t xml:space="preserve">Confirm with participant </w:t>
      </w:r>
      <w:r w:rsidRPr="00B77C62">
        <w:rPr>
          <w:rFonts w:cs="Arial"/>
          <w:i/>
        </w:rPr>
        <w:tab/>
      </w:r>
      <w:r w:rsidR="00F222BB" w:rsidRPr="00B77C62">
        <w:rPr>
          <w:rFonts w:cs="Arial"/>
          <w:i/>
        </w:rPr>
        <w:t>that they understand that samples that have already been used cannot be withdrawn.</w:t>
      </w:r>
      <w:r w:rsidR="00F627E3" w:rsidRPr="00B77C62">
        <w:rPr>
          <w:rFonts w:cs="Arial"/>
          <w:i/>
        </w:rPr>
        <w:t>]</w:t>
      </w:r>
    </w:p>
    <w:p w14:paraId="23184AFC" w14:textId="77777777" w:rsidR="00646301" w:rsidRDefault="00646301" w:rsidP="00AA45A2">
      <w:pPr>
        <w:widowControl w:val="0"/>
        <w:spacing w:after="0"/>
        <w:rPr>
          <w:rFonts w:ascii="Arial" w:hAnsi="Arial" w:cs="Arial"/>
        </w:rPr>
      </w:pPr>
    </w:p>
    <w:p w14:paraId="76016156" w14:textId="77777777" w:rsidR="00646301" w:rsidRDefault="00646301" w:rsidP="00AA45A2">
      <w:pPr>
        <w:widowControl w:val="0"/>
        <w:spacing w:after="0"/>
        <w:rPr>
          <w:rFonts w:ascii="Arial" w:hAnsi="Arial" w:cs="Arial"/>
        </w:rPr>
      </w:pPr>
    </w:p>
    <w:p w14:paraId="7EACA11C" w14:textId="31779A49" w:rsidR="00F222BB" w:rsidRPr="00B77C62" w:rsidRDefault="00646301" w:rsidP="00B77C62">
      <w:pPr>
        <w:widowControl w:val="0"/>
        <w:spacing w:after="120"/>
        <w:rPr>
          <w:rFonts w:cs="Arial"/>
          <w:sz w:val="24"/>
          <w:szCs w:val="24"/>
        </w:rPr>
      </w:pPr>
      <w:r w:rsidRPr="00B77C62">
        <w:rPr>
          <w:rFonts w:cs="Arial"/>
          <w:b/>
          <w:sz w:val="24"/>
          <w:szCs w:val="24"/>
        </w:rPr>
        <w:t xml:space="preserve">OPTIONAL RESEARCH </w:t>
      </w:r>
    </w:p>
    <w:p w14:paraId="3707C259" w14:textId="5E862A5D" w:rsidR="00646301" w:rsidRPr="00B77C62" w:rsidRDefault="00646301" w:rsidP="00646301">
      <w:pPr>
        <w:widowControl w:val="0"/>
        <w:spacing w:after="0"/>
        <w:rPr>
          <w:rFonts w:cs="Arial"/>
        </w:rPr>
      </w:pPr>
      <w:r w:rsidRPr="00B77C62">
        <w:rPr>
          <w:rFonts w:cs="Arial"/>
        </w:rPr>
        <w:t>_____Not applicable – optional research not consented to</w:t>
      </w:r>
      <w:r w:rsidR="00B77C62">
        <w:rPr>
          <w:rFonts w:cs="Arial"/>
        </w:rPr>
        <w:br/>
      </w:r>
    </w:p>
    <w:p w14:paraId="10E92AD9" w14:textId="6954D334" w:rsidR="00646301" w:rsidRPr="00B77C62" w:rsidRDefault="00646301" w:rsidP="00646301">
      <w:pPr>
        <w:widowControl w:val="0"/>
        <w:spacing w:after="0"/>
        <w:rPr>
          <w:rFonts w:cs="Arial"/>
        </w:rPr>
      </w:pPr>
      <w:r w:rsidRPr="00B77C62">
        <w:rPr>
          <w:rFonts w:cs="Arial"/>
        </w:rPr>
        <w:t>_____Participant wishes to withdraw from all optional research</w:t>
      </w:r>
    </w:p>
    <w:p w14:paraId="61EE6017" w14:textId="77777777" w:rsidR="00646301" w:rsidRDefault="00646301" w:rsidP="00646301">
      <w:pPr>
        <w:widowControl w:val="0"/>
        <w:spacing w:after="0"/>
        <w:rPr>
          <w:rFonts w:ascii="Arial" w:hAnsi="Arial" w:cs="Arial"/>
        </w:rPr>
      </w:pPr>
    </w:p>
    <w:p w14:paraId="189DBFA6" w14:textId="77777777" w:rsidR="00646301" w:rsidRDefault="00646301" w:rsidP="00646301">
      <w:pPr>
        <w:widowControl w:val="0"/>
        <w:spacing w:after="0"/>
        <w:rPr>
          <w:rFonts w:ascii="Arial" w:hAnsi="Arial" w:cs="Arial"/>
        </w:rPr>
      </w:pPr>
    </w:p>
    <w:p w14:paraId="09B31A61" w14:textId="77777777" w:rsidR="00646301" w:rsidRPr="00AA45A2" w:rsidRDefault="00646301" w:rsidP="00AA45A2">
      <w:pPr>
        <w:widowControl w:val="0"/>
        <w:spacing w:after="0"/>
        <w:rPr>
          <w:rFonts w:ascii="Arial" w:hAnsi="Arial" w:cs="Arial"/>
        </w:rPr>
      </w:pPr>
    </w:p>
    <w:p w14:paraId="67F7E6E0" w14:textId="77777777" w:rsidR="00F222BB" w:rsidRPr="00AA45A2" w:rsidRDefault="00F222BB" w:rsidP="00AA45A2">
      <w:pPr>
        <w:spacing w:after="0" w:line="240" w:lineRule="auto"/>
        <w:ind w:left="720" w:hanging="720"/>
        <w:rPr>
          <w:rFonts w:ascii="Arial" w:hAnsi="Arial" w:cs="Arial"/>
        </w:rPr>
      </w:pPr>
    </w:p>
    <w:p w14:paraId="2C61073A" w14:textId="77777777" w:rsidR="00F222BB" w:rsidRPr="00AA45A2" w:rsidRDefault="00F222BB" w:rsidP="00AA45A2">
      <w:pPr>
        <w:spacing w:after="0" w:line="240" w:lineRule="auto"/>
        <w:ind w:left="720" w:hanging="720"/>
        <w:rPr>
          <w:rFonts w:ascii="Arial" w:hAnsi="Arial" w:cs="Arial"/>
        </w:rPr>
      </w:pPr>
    </w:p>
    <w:p w14:paraId="747EC244" w14:textId="4BF07C77" w:rsidR="00D35E15" w:rsidRPr="002549F6" w:rsidRDefault="002549F6" w:rsidP="00AA45A2">
      <w:pPr>
        <w:spacing w:after="0" w:line="240" w:lineRule="auto"/>
        <w:rPr>
          <w:rFonts w:cs="Arial"/>
        </w:rPr>
      </w:pPr>
      <w:r>
        <w:rPr>
          <w:rFonts w:cs="Arial"/>
        </w:rPr>
        <w:t>___________________________</w:t>
      </w:r>
      <w:r>
        <w:rPr>
          <w:rFonts w:cs="Arial"/>
        </w:rPr>
        <w:tab/>
        <w:t>______________________</w:t>
      </w:r>
      <w:r>
        <w:rPr>
          <w:rFonts w:cs="Arial"/>
        </w:rPr>
        <w:tab/>
        <w:t>______________</w:t>
      </w:r>
      <w:r>
        <w:rPr>
          <w:rFonts w:cs="Arial"/>
        </w:rPr>
        <w:br/>
      </w:r>
      <w:r w:rsidR="00686D4C" w:rsidRPr="002549F6">
        <w:rPr>
          <w:rFonts w:cs="Arial"/>
        </w:rPr>
        <w:t>Print Name of Study Member</w:t>
      </w:r>
      <w:r w:rsidR="00686D4C" w:rsidRPr="002549F6">
        <w:rPr>
          <w:rFonts w:cs="Arial"/>
        </w:rPr>
        <w:tab/>
      </w:r>
      <w:r w:rsidR="00686D4C" w:rsidRPr="002549F6">
        <w:rPr>
          <w:rFonts w:cs="Arial"/>
        </w:rPr>
        <w:tab/>
      </w:r>
      <w:r w:rsidR="00D35E15" w:rsidRPr="002549F6">
        <w:rPr>
          <w:rFonts w:cs="Arial"/>
        </w:rPr>
        <w:t xml:space="preserve">Signature of Study </w:t>
      </w:r>
      <w:r w:rsidR="00686D4C" w:rsidRPr="002549F6">
        <w:rPr>
          <w:rFonts w:cs="Arial"/>
        </w:rPr>
        <w:t>Member</w:t>
      </w:r>
      <w:r w:rsidR="00D35E15" w:rsidRPr="002549F6">
        <w:rPr>
          <w:rFonts w:cs="Arial"/>
        </w:rPr>
        <w:tab/>
      </w:r>
      <w:r w:rsidR="00686D4C" w:rsidRPr="002549F6">
        <w:rPr>
          <w:rFonts w:cs="Arial"/>
        </w:rPr>
        <w:t>Date</w:t>
      </w:r>
    </w:p>
    <w:p w14:paraId="1BAC0630" w14:textId="77777777" w:rsidR="00D35E15" w:rsidRPr="002549F6" w:rsidRDefault="00D35E15" w:rsidP="00AA45A2">
      <w:pPr>
        <w:spacing w:after="0" w:line="240" w:lineRule="auto"/>
        <w:rPr>
          <w:rFonts w:cs="Arial"/>
          <w:b/>
        </w:rPr>
      </w:pPr>
    </w:p>
    <w:sectPr w:rsidR="00D35E15" w:rsidRPr="002549F6" w:rsidSect="00234184">
      <w:headerReference w:type="default" r:id="rId10"/>
      <w:footerReference w:type="default" r:id="rId11"/>
      <w:pgSz w:w="12240" w:h="15840"/>
      <w:pgMar w:top="1239" w:right="1440" w:bottom="851" w:left="1440" w:header="284" w:footer="48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B" w:date="2019-06-12T15:56:00Z" w:initials="REB">
    <w:p w14:paraId="2CAFFFD3" w14:textId="675A1ECD" w:rsidR="00AE730D" w:rsidRDefault="00AE730D">
      <w:pPr>
        <w:pStyle w:val="CommentText"/>
      </w:pPr>
      <w:r>
        <w:rPr>
          <w:rStyle w:val="CommentReference"/>
        </w:rPr>
        <w:annotationRef/>
      </w:r>
      <w:r w:rsidRPr="00901835">
        <w:rPr>
          <w:rFonts w:ascii="Arial" w:hAnsi="Arial" w:cs="Arial"/>
          <w:b/>
        </w:rPr>
        <w:t>Instructions</w:t>
      </w:r>
      <w:r>
        <w:rPr>
          <w:rFonts w:ascii="Arial" w:hAnsi="Arial" w:cs="Arial"/>
        </w:rPr>
        <w:t>: T</w:t>
      </w:r>
      <w:r w:rsidRPr="00901835">
        <w:rPr>
          <w:rFonts w:ascii="Arial" w:hAnsi="Arial" w:cs="Arial"/>
        </w:rPr>
        <w:t xml:space="preserve">his form is provided by the BC Cancer REB as a resource document to assist study team members in documenting the participant’s wishes once they have advised that they wish to withdraw from the study. The BC Cancer REB’s position is that the participant’s wishes about withdrawal SHOULD NOT be obtained at the time of signing the initial Informed Consent form, but should be obtained once the participant expresses a desire to withdraw from the study.  </w:t>
      </w:r>
      <w:r w:rsidR="00686D4C">
        <w:rPr>
          <w:rFonts w:ascii="Arial" w:hAnsi="Arial" w:cs="Arial"/>
        </w:rPr>
        <w:t xml:space="preserve">The withdrawal discussion can take place in person or over the phone. </w:t>
      </w:r>
      <w:r w:rsidRPr="00901835">
        <w:rPr>
          <w:rFonts w:ascii="Arial" w:hAnsi="Arial" w:cs="Arial"/>
        </w:rPr>
        <w:t>NOTE:  The participant cannot be required to withdraw in writing, nor do they have to provide a reason for withdrawal if they do not wish to do 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8855E" w15:done="0"/>
  <w15:commentEx w15:paraId="1B1D04F2" w15:done="0"/>
  <w15:commentEx w15:paraId="14493858" w15:done="0"/>
  <w15:commentEx w15:paraId="3B37CD58" w15:done="0"/>
  <w15:commentEx w15:paraId="3A12598A" w15:done="0"/>
  <w15:commentEx w15:paraId="3A061E3D" w15:done="0"/>
  <w15:commentEx w15:paraId="61EE6D3B" w15:done="0"/>
  <w15:commentEx w15:paraId="33BAB62C" w15:done="0"/>
  <w15:commentEx w15:paraId="633FD5A9" w15:done="0"/>
  <w15:commentEx w15:paraId="12B3B7E5" w15:done="0"/>
  <w15:commentEx w15:paraId="1BCE61BC" w15:done="0"/>
  <w15:commentEx w15:paraId="7D8D22E4" w15:done="0"/>
  <w15:commentEx w15:paraId="28E6B452" w15:done="0"/>
  <w15:commentEx w15:paraId="2F2FFFB1" w15:done="0"/>
  <w15:commentEx w15:paraId="66FB9EFB" w15:done="0"/>
  <w15:commentEx w15:paraId="16796A22" w15:done="0"/>
  <w15:commentEx w15:paraId="7CA0C822" w15:done="0"/>
  <w15:commentEx w15:paraId="48144A5B" w15:done="0"/>
  <w15:commentEx w15:paraId="4D754D84" w15:done="0"/>
  <w15:commentEx w15:paraId="78ADC2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DC318" w16cid:durableId="1FDA077C"/>
  <w16cid:commentId w16cid:paraId="1B1D04F2" w16cid:durableId="1FD9EF05"/>
  <w16cid:commentId w16cid:paraId="14493858" w16cid:durableId="1FD9EF51"/>
  <w16cid:commentId w16cid:paraId="3B37CD58" w16cid:durableId="1FD9F041"/>
  <w16cid:commentId w16cid:paraId="3A12598A" w16cid:durableId="1FD9C21D"/>
  <w16cid:commentId w16cid:paraId="76CB2B8A" w16cid:durableId="1FDA0B2C"/>
  <w16cid:commentId w16cid:paraId="2F374178" w16cid:durableId="1FD9B9C5"/>
  <w16cid:commentId w16cid:paraId="633FD5A9" w16cid:durableId="1FD9B9C7"/>
  <w16cid:commentId w16cid:paraId="1BCE61BC" w16cid:durableId="1FD9FC3E"/>
  <w16cid:commentId w16cid:paraId="7D8D22E4" w16cid:durableId="1FDA0A1C"/>
  <w16cid:commentId w16cid:paraId="55EFADDE" w16cid:durableId="1FDA04DD"/>
  <w16cid:commentId w16cid:paraId="615ECC1B" w16cid:durableId="1FD9B9DF"/>
  <w16cid:commentId w16cid:paraId="3C218A64" w16cid:durableId="1FD9B9E0"/>
  <w16cid:commentId w16cid:paraId="074AAA96" w16cid:durableId="1FDA06BF"/>
  <w16cid:commentId w16cid:paraId="3FAF80E1" w16cid:durableId="1FDA06E4"/>
  <w16cid:commentId w16cid:paraId="48144A5B" w16cid:durableId="1FDA0DCF"/>
  <w16cid:commentId w16cid:paraId="4D754D84" w16cid:durableId="1FDA0DCE"/>
  <w16cid:commentId w16cid:paraId="78ADC2A5" w16cid:durableId="1FDA0F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D6B8B" w14:textId="77777777" w:rsidR="00AE730D" w:rsidRDefault="00AE730D" w:rsidP="006A18C5">
      <w:pPr>
        <w:spacing w:after="0" w:line="240" w:lineRule="auto"/>
      </w:pPr>
      <w:r>
        <w:separator/>
      </w:r>
    </w:p>
  </w:endnote>
  <w:endnote w:type="continuationSeparator" w:id="0">
    <w:p w14:paraId="417A1B8D" w14:textId="77777777" w:rsidR="00AE730D" w:rsidRDefault="00AE730D" w:rsidP="006A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816641"/>
      <w:docPartObj>
        <w:docPartGallery w:val="Page Numbers (Bottom of Page)"/>
        <w:docPartUnique/>
      </w:docPartObj>
    </w:sdtPr>
    <w:sdtEndPr/>
    <w:sdtContent>
      <w:sdt>
        <w:sdtPr>
          <w:id w:val="1687324676"/>
          <w:docPartObj>
            <w:docPartGallery w:val="Page Numbers (Top of Page)"/>
            <w:docPartUnique/>
          </w:docPartObj>
        </w:sdtPr>
        <w:sdtEndPr/>
        <w:sdtContent>
          <w:p w14:paraId="064DEFDD" w14:textId="6B9B2A6B" w:rsidR="00AE730D" w:rsidRDefault="00AE730D">
            <w:pPr>
              <w:pStyle w:val="Footer"/>
              <w:jc w:val="right"/>
            </w:pPr>
            <w:r w:rsidRPr="00700CBE">
              <w:rPr>
                <w:sz w:val="16"/>
                <w:szCs w:val="16"/>
              </w:rPr>
              <w:t xml:space="preserve">Page </w:t>
            </w:r>
            <w:r w:rsidRPr="00700CBE">
              <w:rPr>
                <w:b/>
                <w:bCs/>
                <w:sz w:val="16"/>
                <w:szCs w:val="16"/>
              </w:rPr>
              <w:fldChar w:fldCharType="begin"/>
            </w:r>
            <w:r w:rsidRPr="00700CBE">
              <w:rPr>
                <w:b/>
                <w:bCs/>
                <w:sz w:val="16"/>
                <w:szCs w:val="16"/>
              </w:rPr>
              <w:instrText xml:space="preserve"> PAGE </w:instrText>
            </w:r>
            <w:r w:rsidRPr="00700CBE">
              <w:rPr>
                <w:b/>
                <w:bCs/>
                <w:sz w:val="16"/>
                <w:szCs w:val="16"/>
              </w:rPr>
              <w:fldChar w:fldCharType="separate"/>
            </w:r>
            <w:r w:rsidR="002549F6">
              <w:rPr>
                <w:b/>
                <w:bCs/>
                <w:noProof/>
                <w:sz w:val="16"/>
                <w:szCs w:val="16"/>
              </w:rPr>
              <w:t>2</w:t>
            </w:r>
            <w:r w:rsidRPr="00700CBE">
              <w:rPr>
                <w:b/>
                <w:bCs/>
                <w:sz w:val="16"/>
                <w:szCs w:val="16"/>
              </w:rPr>
              <w:fldChar w:fldCharType="end"/>
            </w:r>
            <w:r w:rsidRPr="00700CBE">
              <w:rPr>
                <w:sz w:val="16"/>
                <w:szCs w:val="16"/>
              </w:rPr>
              <w:t xml:space="preserve"> of </w:t>
            </w:r>
            <w:r w:rsidRPr="00700CBE">
              <w:rPr>
                <w:b/>
                <w:bCs/>
                <w:sz w:val="16"/>
                <w:szCs w:val="16"/>
              </w:rPr>
              <w:fldChar w:fldCharType="begin"/>
            </w:r>
            <w:r w:rsidRPr="00700CBE">
              <w:rPr>
                <w:b/>
                <w:bCs/>
                <w:sz w:val="16"/>
                <w:szCs w:val="16"/>
              </w:rPr>
              <w:instrText xml:space="preserve"> NUMPAGES  </w:instrText>
            </w:r>
            <w:r w:rsidRPr="00700CBE">
              <w:rPr>
                <w:b/>
                <w:bCs/>
                <w:sz w:val="16"/>
                <w:szCs w:val="16"/>
              </w:rPr>
              <w:fldChar w:fldCharType="separate"/>
            </w:r>
            <w:r w:rsidR="002549F6">
              <w:rPr>
                <w:b/>
                <w:bCs/>
                <w:noProof/>
                <w:sz w:val="16"/>
                <w:szCs w:val="16"/>
              </w:rPr>
              <w:t>2</w:t>
            </w:r>
            <w:r w:rsidRPr="00700CBE">
              <w:rPr>
                <w:b/>
                <w:bCs/>
                <w:sz w:val="16"/>
                <w:szCs w:val="16"/>
              </w:rPr>
              <w:fldChar w:fldCharType="end"/>
            </w:r>
          </w:p>
        </w:sdtContent>
      </w:sdt>
    </w:sdtContent>
  </w:sdt>
  <w:p w14:paraId="76F7AAC1" w14:textId="77777777" w:rsidR="00AE730D" w:rsidRDefault="00AE7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C7BB3" w14:textId="77777777" w:rsidR="00AE730D" w:rsidRDefault="00AE730D" w:rsidP="006A18C5">
      <w:pPr>
        <w:spacing w:after="0" w:line="240" w:lineRule="auto"/>
      </w:pPr>
      <w:r>
        <w:separator/>
      </w:r>
    </w:p>
  </w:footnote>
  <w:footnote w:type="continuationSeparator" w:id="0">
    <w:p w14:paraId="533400FF" w14:textId="77777777" w:rsidR="00AE730D" w:rsidRDefault="00AE730D" w:rsidP="006A1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F4DDD" w14:textId="61A7EDBB" w:rsidR="00AE730D" w:rsidRDefault="00AE730D" w:rsidP="008E72A8">
    <w:pPr>
      <w:pStyle w:val="Title"/>
      <w:jc w:val="right"/>
      <w:rPr>
        <w:rFonts w:ascii="Arial" w:hAnsi="Arial"/>
        <w:sz w:val="12"/>
        <w:szCs w:val="12"/>
      </w:rPr>
    </w:pPr>
    <w:r>
      <w:rPr>
        <w:noProof/>
        <w:lang w:eastAsia="en-CA"/>
      </w:rPr>
      <w:t xml:space="preserve">      </w:t>
    </w:r>
  </w:p>
  <w:p w14:paraId="259AF4A6" w14:textId="78B9163F" w:rsidR="00AE730D" w:rsidRPr="00F06689" w:rsidRDefault="00AE730D" w:rsidP="0093038B">
    <w:pPr>
      <w:spacing w:after="120"/>
      <w:jc w:val="both"/>
      <w:rPr>
        <w:rFonts w:ascii="Calibri" w:hAnsi="Calibri" w:cs="Calibri"/>
        <w:b/>
        <w:color w:val="800080"/>
        <w:sz w:val="14"/>
        <w:szCs w:val="14"/>
        <w:lang w:val="en-US"/>
      </w:rPr>
    </w:pPr>
    <w:r>
      <w:rPr>
        <w:noProof/>
        <w:lang w:eastAsia="en-CA"/>
      </w:rPr>
      <w:drawing>
        <wp:inline distT="0" distB="0" distL="0" distR="0" wp14:anchorId="6F975742" wp14:editId="1BFB803B">
          <wp:extent cx="1036320" cy="7010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701040"/>
                  </a:xfrm>
                  <a:prstGeom prst="rect">
                    <a:avLst/>
                  </a:prstGeom>
                  <a:noFill/>
                  <a:ln>
                    <a:noFill/>
                  </a:ln>
                </pic:spPr>
              </pic:pic>
            </a:graphicData>
          </a:graphic>
        </wp:inline>
      </w:drawing>
    </w:r>
    <w:r w:rsidRPr="00325876">
      <w:rPr>
        <w:rFonts w:ascii="Calibri" w:hAnsi="Calibri" w:cs="Calibri"/>
        <w:color w:val="800080"/>
        <w:sz w:val="16"/>
        <w:lang w:val="en-US"/>
      </w:rPr>
      <w:t xml:space="preserve">      </w:t>
    </w:r>
    <w:r>
      <w:rPr>
        <w:rFonts w:ascii="Calibri" w:hAnsi="Calibri" w:cs="Calibri"/>
        <w:color w:val="800080"/>
        <w:sz w:val="14"/>
        <w:szCs w:val="14"/>
        <w:lang w:val="en-US"/>
      </w:rPr>
      <w:t xml:space="preserve">             </w:t>
    </w:r>
    <w:r w:rsidRPr="00325876">
      <w:rPr>
        <w:rFonts w:ascii="Calibri" w:hAnsi="Calibri" w:cs="Calibri"/>
        <w:color w:val="800080"/>
        <w:sz w:val="14"/>
        <w:szCs w:val="1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AE3"/>
    <w:multiLevelType w:val="hybridMultilevel"/>
    <w:tmpl w:val="6F081C12"/>
    <w:lvl w:ilvl="0" w:tplc="70FE3374">
      <w:start w:val="1"/>
      <w:numFmt w:val="bullet"/>
      <w:lvlText w:val=""/>
      <w:lvlJc w:val="left"/>
      <w:pPr>
        <w:tabs>
          <w:tab w:val="num" w:pos="540"/>
        </w:tabs>
        <w:ind w:left="54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E1C3C76">
      <w:start w:val="1"/>
      <w:numFmt w:val="bullet"/>
      <w:pStyle w:val="Bullet2"/>
      <w:lvlText w:val=""/>
      <w:lvlJc w:val="left"/>
      <w:pPr>
        <w:tabs>
          <w:tab w:val="num" w:pos="1800"/>
        </w:tabs>
        <w:ind w:left="1800" w:hanging="360"/>
      </w:pPr>
      <w:rPr>
        <w:rFonts w:ascii="Symbol" w:hAnsi="Symbol"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436D0C"/>
    <w:multiLevelType w:val="hybridMultilevel"/>
    <w:tmpl w:val="7D523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B07EE1"/>
    <w:multiLevelType w:val="hybridMultilevel"/>
    <w:tmpl w:val="53F43C30"/>
    <w:lvl w:ilvl="0" w:tplc="4DFAECD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917852"/>
    <w:multiLevelType w:val="hybridMultilevel"/>
    <w:tmpl w:val="FD262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687D28"/>
    <w:multiLevelType w:val="hybridMultilevel"/>
    <w:tmpl w:val="5590F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394F4F"/>
    <w:multiLevelType w:val="hybridMultilevel"/>
    <w:tmpl w:val="5E5A1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697A32"/>
    <w:multiLevelType w:val="hybridMultilevel"/>
    <w:tmpl w:val="4ADC3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3809FA"/>
    <w:multiLevelType w:val="hybridMultilevel"/>
    <w:tmpl w:val="CDA00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C44029"/>
    <w:multiLevelType w:val="hybridMultilevel"/>
    <w:tmpl w:val="62BC3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DC4C7F"/>
    <w:multiLevelType w:val="hybridMultilevel"/>
    <w:tmpl w:val="F37EB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147D4"/>
    <w:multiLevelType w:val="hybridMultilevel"/>
    <w:tmpl w:val="2BC6C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5311B8"/>
    <w:multiLevelType w:val="hybridMultilevel"/>
    <w:tmpl w:val="D42C3C18"/>
    <w:lvl w:ilvl="0" w:tplc="BB60E168">
      <w:start w:val="1"/>
      <w:numFmt w:val="bullet"/>
      <w:lvlText w:val="□"/>
      <w:lvlJc w:val="left"/>
      <w:pPr>
        <w:ind w:left="720" w:hanging="360"/>
      </w:pPr>
      <w:rPr>
        <w:rFonts w:ascii="MS Gothic" w:eastAsia="MS Gothic" w:hAnsi="MS Gothic"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72255D"/>
    <w:multiLevelType w:val="hybridMultilevel"/>
    <w:tmpl w:val="997A4E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0E90D8F"/>
    <w:multiLevelType w:val="hybridMultilevel"/>
    <w:tmpl w:val="9D82F85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4">
    <w:nsid w:val="37C77A42"/>
    <w:multiLevelType w:val="hybridMultilevel"/>
    <w:tmpl w:val="1CCAC9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AB208A4"/>
    <w:multiLevelType w:val="hybridMultilevel"/>
    <w:tmpl w:val="6B8A0C80"/>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6">
    <w:nsid w:val="3E3C4958"/>
    <w:multiLevelType w:val="hybridMultilevel"/>
    <w:tmpl w:val="E0BC4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A628D"/>
    <w:multiLevelType w:val="hybridMultilevel"/>
    <w:tmpl w:val="FFACF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0CE7389"/>
    <w:multiLevelType w:val="hybridMultilevel"/>
    <w:tmpl w:val="24E23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40F3124"/>
    <w:multiLevelType w:val="hybridMultilevel"/>
    <w:tmpl w:val="3D78B736"/>
    <w:lvl w:ilvl="0" w:tplc="D84C7600">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nsid w:val="464924E4"/>
    <w:multiLevelType w:val="hybridMultilevel"/>
    <w:tmpl w:val="5CE4FC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B181A36"/>
    <w:multiLevelType w:val="hybridMultilevel"/>
    <w:tmpl w:val="463494E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B2472E7"/>
    <w:multiLevelType w:val="hybridMultilevel"/>
    <w:tmpl w:val="7436BC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BAF2E3C"/>
    <w:multiLevelType w:val="hybridMultilevel"/>
    <w:tmpl w:val="EF0C4C92"/>
    <w:lvl w:ilvl="0" w:tplc="EC4006D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BD57193"/>
    <w:multiLevelType w:val="hybridMultilevel"/>
    <w:tmpl w:val="ED74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4673C6"/>
    <w:multiLevelType w:val="hybridMultilevel"/>
    <w:tmpl w:val="839455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43654A8"/>
    <w:multiLevelType w:val="hybridMultilevel"/>
    <w:tmpl w:val="D7BA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E1C34B1"/>
    <w:multiLevelType w:val="hybridMultilevel"/>
    <w:tmpl w:val="729AF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FDC535F"/>
    <w:multiLevelType w:val="hybridMultilevel"/>
    <w:tmpl w:val="4134E57C"/>
    <w:lvl w:ilvl="0" w:tplc="AF9EE498">
      <w:start w:val="1"/>
      <w:numFmt w:val="bullet"/>
      <w:pStyle w:val="BulletList"/>
      <w:lvlText w:val=""/>
      <w:lvlJc w:val="left"/>
      <w:pPr>
        <w:tabs>
          <w:tab w:val="num" w:pos="720"/>
        </w:tabs>
        <w:ind w:left="72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rPr>
    </w:lvl>
    <w:lvl w:ilvl="2" w:tplc="E58CB414">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380CC5"/>
    <w:multiLevelType w:val="hybridMultilevel"/>
    <w:tmpl w:val="3DB23B2E"/>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0">
    <w:nsid w:val="6B335FFE"/>
    <w:multiLevelType w:val="hybridMultilevel"/>
    <w:tmpl w:val="D77C42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0DE395B"/>
    <w:multiLevelType w:val="hybridMultilevel"/>
    <w:tmpl w:val="D764CDF6"/>
    <w:lvl w:ilvl="0" w:tplc="DB5E3C2A">
      <w:start w:val="1"/>
      <w:numFmt w:val="bullet"/>
      <w:lvlText w:val=""/>
      <w:lvlJc w:val="left"/>
      <w:pPr>
        <w:ind w:left="1800" w:hanging="360"/>
      </w:pPr>
      <w:rPr>
        <w:rFonts w:ascii="Wingdings 2" w:hAnsi="Wingdings 2" w:hint="default"/>
        <w:sz w:val="24"/>
        <w:szCs w:val="24"/>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2">
    <w:nsid w:val="736A7091"/>
    <w:multiLevelType w:val="hybridMultilevel"/>
    <w:tmpl w:val="654CA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71C9A"/>
    <w:multiLevelType w:val="hybridMultilevel"/>
    <w:tmpl w:val="EA660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077B4C"/>
    <w:multiLevelType w:val="hybridMultilevel"/>
    <w:tmpl w:val="CA56E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CE65230"/>
    <w:multiLevelType w:val="hybridMultilevel"/>
    <w:tmpl w:val="A7469C86"/>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5D7EBF"/>
    <w:multiLevelType w:val="hybridMultilevel"/>
    <w:tmpl w:val="8A985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6"/>
  </w:num>
  <w:num w:numId="4">
    <w:abstractNumId w:val="12"/>
  </w:num>
  <w:num w:numId="5">
    <w:abstractNumId w:val="35"/>
  </w:num>
  <w:num w:numId="6">
    <w:abstractNumId w:val="23"/>
  </w:num>
  <w:num w:numId="7">
    <w:abstractNumId w:val="34"/>
  </w:num>
  <w:num w:numId="8">
    <w:abstractNumId w:val="21"/>
  </w:num>
  <w:num w:numId="9">
    <w:abstractNumId w:val="32"/>
  </w:num>
  <w:num w:numId="10">
    <w:abstractNumId w:val="0"/>
  </w:num>
  <w:num w:numId="11">
    <w:abstractNumId w:val="15"/>
  </w:num>
  <w:num w:numId="12">
    <w:abstractNumId w:val="14"/>
  </w:num>
  <w:num w:numId="13">
    <w:abstractNumId w:val="2"/>
  </w:num>
  <w:num w:numId="14">
    <w:abstractNumId w:val="28"/>
  </w:num>
  <w:num w:numId="15">
    <w:abstractNumId w:val="21"/>
  </w:num>
  <w:num w:numId="16">
    <w:abstractNumId w:val="4"/>
  </w:num>
  <w:num w:numId="17">
    <w:abstractNumId w:val="18"/>
  </w:num>
  <w:num w:numId="18">
    <w:abstractNumId w:val="1"/>
  </w:num>
  <w:num w:numId="19">
    <w:abstractNumId w:val="19"/>
  </w:num>
  <w:num w:numId="20">
    <w:abstractNumId w:val="9"/>
  </w:num>
  <w:num w:numId="21">
    <w:abstractNumId w:val="20"/>
  </w:num>
  <w:num w:numId="22">
    <w:abstractNumId w:val="8"/>
  </w:num>
  <w:num w:numId="23">
    <w:abstractNumId w:val="16"/>
  </w:num>
  <w:num w:numId="24">
    <w:abstractNumId w:val="27"/>
  </w:num>
  <w:num w:numId="25">
    <w:abstractNumId w:val="17"/>
  </w:num>
  <w:num w:numId="26">
    <w:abstractNumId w:val="36"/>
  </w:num>
  <w:num w:numId="27">
    <w:abstractNumId w:val="13"/>
  </w:num>
  <w:num w:numId="28">
    <w:abstractNumId w:val="7"/>
  </w:num>
  <w:num w:numId="29">
    <w:abstractNumId w:val="22"/>
  </w:num>
  <w:num w:numId="30">
    <w:abstractNumId w:val="3"/>
  </w:num>
  <w:num w:numId="31">
    <w:abstractNumId w:val="30"/>
  </w:num>
  <w:num w:numId="32">
    <w:abstractNumId w:val="6"/>
  </w:num>
  <w:num w:numId="33">
    <w:abstractNumId w:val="24"/>
  </w:num>
  <w:num w:numId="34">
    <w:abstractNumId w:val="25"/>
  </w:num>
  <w:num w:numId="35">
    <w:abstractNumId w:val="33"/>
  </w:num>
  <w:num w:numId="36">
    <w:abstractNumId w:val="29"/>
  </w:num>
  <w:num w:numId="37">
    <w:abstractNumId w:val="11"/>
  </w:num>
  <w:num w:numId="38">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ngstaff, Holly">
    <w15:presenceInfo w15:providerId="AD" w15:userId="S-1-5-21-4172170125-223816578-2443521385-183648"/>
  </w15:person>
  <w15:person w15:author="Holly">
    <w15:presenceInfo w15:providerId="None" w15:userId="Ho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C5"/>
    <w:rsid w:val="00002C86"/>
    <w:rsid w:val="00004C8F"/>
    <w:rsid w:val="00012D05"/>
    <w:rsid w:val="0001636A"/>
    <w:rsid w:val="00021A03"/>
    <w:rsid w:val="0002476F"/>
    <w:rsid w:val="000255C2"/>
    <w:rsid w:val="0002654D"/>
    <w:rsid w:val="00027A68"/>
    <w:rsid w:val="00031226"/>
    <w:rsid w:val="00035052"/>
    <w:rsid w:val="00041097"/>
    <w:rsid w:val="000463A6"/>
    <w:rsid w:val="00057BBF"/>
    <w:rsid w:val="00065517"/>
    <w:rsid w:val="00065749"/>
    <w:rsid w:val="000753DA"/>
    <w:rsid w:val="000758BB"/>
    <w:rsid w:val="000800D9"/>
    <w:rsid w:val="000816D7"/>
    <w:rsid w:val="00086BCC"/>
    <w:rsid w:val="00092CCF"/>
    <w:rsid w:val="00093DFC"/>
    <w:rsid w:val="00095654"/>
    <w:rsid w:val="00096949"/>
    <w:rsid w:val="000A4861"/>
    <w:rsid w:val="000A5E18"/>
    <w:rsid w:val="000B04AE"/>
    <w:rsid w:val="000B0DE4"/>
    <w:rsid w:val="000B1EA6"/>
    <w:rsid w:val="000B6CB4"/>
    <w:rsid w:val="000B7DAD"/>
    <w:rsid w:val="000C07BE"/>
    <w:rsid w:val="000C12E9"/>
    <w:rsid w:val="000C15CE"/>
    <w:rsid w:val="000C206B"/>
    <w:rsid w:val="000C5635"/>
    <w:rsid w:val="000C658D"/>
    <w:rsid w:val="000D1B6A"/>
    <w:rsid w:val="000D294F"/>
    <w:rsid w:val="000D71D4"/>
    <w:rsid w:val="000E3669"/>
    <w:rsid w:val="0010154E"/>
    <w:rsid w:val="001111E4"/>
    <w:rsid w:val="00112B18"/>
    <w:rsid w:val="001167DD"/>
    <w:rsid w:val="00116DAB"/>
    <w:rsid w:val="001212E1"/>
    <w:rsid w:val="001234C1"/>
    <w:rsid w:val="001238CD"/>
    <w:rsid w:val="001258B3"/>
    <w:rsid w:val="00130911"/>
    <w:rsid w:val="00136E08"/>
    <w:rsid w:val="00141D02"/>
    <w:rsid w:val="00142AC7"/>
    <w:rsid w:val="001513AA"/>
    <w:rsid w:val="00152EA5"/>
    <w:rsid w:val="00155E6C"/>
    <w:rsid w:val="0016670C"/>
    <w:rsid w:val="00170210"/>
    <w:rsid w:val="00170474"/>
    <w:rsid w:val="00173C80"/>
    <w:rsid w:val="0017692C"/>
    <w:rsid w:val="00184BF6"/>
    <w:rsid w:val="00185363"/>
    <w:rsid w:val="00186908"/>
    <w:rsid w:val="00187613"/>
    <w:rsid w:val="001A26C3"/>
    <w:rsid w:val="001B0E5C"/>
    <w:rsid w:val="001B35BF"/>
    <w:rsid w:val="001B56AD"/>
    <w:rsid w:val="001C03F8"/>
    <w:rsid w:val="001C06F3"/>
    <w:rsid w:val="001C29FB"/>
    <w:rsid w:val="001C7E4D"/>
    <w:rsid w:val="001D5173"/>
    <w:rsid w:val="001E56FA"/>
    <w:rsid w:val="001E7D27"/>
    <w:rsid w:val="001F15B6"/>
    <w:rsid w:val="001F1C0E"/>
    <w:rsid w:val="001F3B8F"/>
    <w:rsid w:val="001F5151"/>
    <w:rsid w:val="002048D9"/>
    <w:rsid w:val="00205EB2"/>
    <w:rsid w:val="0021056A"/>
    <w:rsid w:val="00211FFA"/>
    <w:rsid w:val="002202DA"/>
    <w:rsid w:val="00230E96"/>
    <w:rsid w:val="002318C0"/>
    <w:rsid w:val="00234184"/>
    <w:rsid w:val="00235A24"/>
    <w:rsid w:val="00236CE2"/>
    <w:rsid w:val="002405FE"/>
    <w:rsid w:val="00241AD6"/>
    <w:rsid w:val="00241D96"/>
    <w:rsid w:val="00246CA6"/>
    <w:rsid w:val="002549F6"/>
    <w:rsid w:val="00254D84"/>
    <w:rsid w:val="00255F49"/>
    <w:rsid w:val="0025665D"/>
    <w:rsid w:val="002647FB"/>
    <w:rsid w:val="00272FA2"/>
    <w:rsid w:val="00280A5F"/>
    <w:rsid w:val="002817D9"/>
    <w:rsid w:val="00284897"/>
    <w:rsid w:val="00287E7F"/>
    <w:rsid w:val="002B271D"/>
    <w:rsid w:val="002C30BB"/>
    <w:rsid w:val="002C4060"/>
    <w:rsid w:val="002D1317"/>
    <w:rsid w:val="002D3E4A"/>
    <w:rsid w:val="002D467C"/>
    <w:rsid w:val="002E5122"/>
    <w:rsid w:val="002F2017"/>
    <w:rsid w:val="002F2E7E"/>
    <w:rsid w:val="002F7121"/>
    <w:rsid w:val="00313568"/>
    <w:rsid w:val="00313D8A"/>
    <w:rsid w:val="00314865"/>
    <w:rsid w:val="0032373C"/>
    <w:rsid w:val="00325AA4"/>
    <w:rsid w:val="00340C15"/>
    <w:rsid w:val="00353E3B"/>
    <w:rsid w:val="0035732F"/>
    <w:rsid w:val="003573D6"/>
    <w:rsid w:val="003655F4"/>
    <w:rsid w:val="0036634E"/>
    <w:rsid w:val="00366827"/>
    <w:rsid w:val="00370804"/>
    <w:rsid w:val="00373557"/>
    <w:rsid w:val="00380941"/>
    <w:rsid w:val="00382AA2"/>
    <w:rsid w:val="00394005"/>
    <w:rsid w:val="003A185E"/>
    <w:rsid w:val="003C2EC0"/>
    <w:rsid w:val="003C4B43"/>
    <w:rsid w:val="003D2941"/>
    <w:rsid w:val="003D4F12"/>
    <w:rsid w:val="003D63CB"/>
    <w:rsid w:val="003E1616"/>
    <w:rsid w:val="003F34EF"/>
    <w:rsid w:val="003F47DF"/>
    <w:rsid w:val="00401307"/>
    <w:rsid w:val="004048BE"/>
    <w:rsid w:val="00404F7D"/>
    <w:rsid w:val="00413D40"/>
    <w:rsid w:val="004206E5"/>
    <w:rsid w:val="00421FD2"/>
    <w:rsid w:val="00425C7E"/>
    <w:rsid w:val="00426827"/>
    <w:rsid w:val="00431112"/>
    <w:rsid w:val="004365F6"/>
    <w:rsid w:val="00440645"/>
    <w:rsid w:val="00440846"/>
    <w:rsid w:val="004429FE"/>
    <w:rsid w:val="00446D20"/>
    <w:rsid w:val="00467832"/>
    <w:rsid w:val="00472EF3"/>
    <w:rsid w:val="00476C57"/>
    <w:rsid w:val="004773FA"/>
    <w:rsid w:val="00477A3C"/>
    <w:rsid w:val="00485C53"/>
    <w:rsid w:val="0049220D"/>
    <w:rsid w:val="004933D4"/>
    <w:rsid w:val="004A00F6"/>
    <w:rsid w:val="004A7E3F"/>
    <w:rsid w:val="004B32A3"/>
    <w:rsid w:val="004B3340"/>
    <w:rsid w:val="004B5FC5"/>
    <w:rsid w:val="004C0296"/>
    <w:rsid w:val="004D4F86"/>
    <w:rsid w:val="004E5AFD"/>
    <w:rsid w:val="004E7105"/>
    <w:rsid w:val="005014CF"/>
    <w:rsid w:val="00501E91"/>
    <w:rsid w:val="00504C69"/>
    <w:rsid w:val="00504EB4"/>
    <w:rsid w:val="00507F1F"/>
    <w:rsid w:val="005126AD"/>
    <w:rsid w:val="0051794C"/>
    <w:rsid w:val="00517CA6"/>
    <w:rsid w:val="005263ED"/>
    <w:rsid w:val="005318F8"/>
    <w:rsid w:val="00533762"/>
    <w:rsid w:val="00541DAF"/>
    <w:rsid w:val="00544282"/>
    <w:rsid w:val="00553108"/>
    <w:rsid w:val="00553683"/>
    <w:rsid w:val="0056685E"/>
    <w:rsid w:val="005672F8"/>
    <w:rsid w:val="00571760"/>
    <w:rsid w:val="00582C04"/>
    <w:rsid w:val="005860A0"/>
    <w:rsid w:val="00590511"/>
    <w:rsid w:val="00592CDC"/>
    <w:rsid w:val="00593FE3"/>
    <w:rsid w:val="00597D50"/>
    <w:rsid w:val="00597F9C"/>
    <w:rsid w:val="005A0573"/>
    <w:rsid w:val="005A0823"/>
    <w:rsid w:val="005A1931"/>
    <w:rsid w:val="005A2869"/>
    <w:rsid w:val="005B74D4"/>
    <w:rsid w:val="005C2A37"/>
    <w:rsid w:val="005C555E"/>
    <w:rsid w:val="005D331C"/>
    <w:rsid w:val="005E12EA"/>
    <w:rsid w:val="0060108B"/>
    <w:rsid w:val="00605828"/>
    <w:rsid w:val="0061196A"/>
    <w:rsid w:val="00613A4F"/>
    <w:rsid w:val="0061475C"/>
    <w:rsid w:val="00623CC5"/>
    <w:rsid w:val="0062589A"/>
    <w:rsid w:val="006316D4"/>
    <w:rsid w:val="00633A67"/>
    <w:rsid w:val="006351D8"/>
    <w:rsid w:val="00646301"/>
    <w:rsid w:val="00650396"/>
    <w:rsid w:val="00651340"/>
    <w:rsid w:val="006525C7"/>
    <w:rsid w:val="006543A5"/>
    <w:rsid w:val="006551F2"/>
    <w:rsid w:val="0066349A"/>
    <w:rsid w:val="006635DE"/>
    <w:rsid w:val="00663DA6"/>
    <w:rsid w:val="00664377"/>
    <w:rsid w:val="0067344D"/>
    <w:rsid w:val="006820D6"/>
    <w:rsid w:val="0068278E"/>
    <w:rsid w:val="00686D4C"/>
    <w:rsid w:val="00691532"/>
    <w:rsid w:val="00691E32"/>
    <w:rsid w:val="006A18C5"/>
    <w:rsid w:val="006A1A8F"/>
    <w:rsid w:val="006B0523"/>
    <w:rsid w:val="006B55B9"/>
    <w:rsid w:val="006D4DAD"/>
    <w:rsid w:val="006E614F"/>
    <w:rsid w:val="006E6930"/>
    <w:rsid w:val="006E6BB4"/>
    <w:rsid w:val="006F310C"/>
    <w:rsid w:val="006F5603"/>
    <w:rsid w:val="00700CBE"/>
    <w:rsid w:val="00701F17"/>
    <w:rsid w:val="00702FE1"/>
    <w:rsid w:val="0070546B"/>
    <w:rsid w:val="00714D8E"/>
    <w:rsid w:val="007177C9"/>
    <w:rsid w:val="00725FD3"/>
    <w:rsid w:val="007265D9"/>
    <w:rsid w:val="00734A27"/>
    <w:rsid w:val="00734FE0"/>
    <w:rsid w:val="00742286"/>
    <w:rsid w:val="00742840"/>
    <w:rsid w:val="00745639"/>
    <w:rsid w:val="00757952"/>
    <w:rsid w:val="007612F8"/>
    <w:rsid w:val="007618CD"/>
    <w:rsid w:val="00763D4C"/>
    <w:rsid w:val="00773B17"/>
    <w:rsid w:val="0077509E"/>
    <w:rsid w:val="0077695D"/>
    <w:rsid w:val="00785C46"/>
    <w:rsid w:val="00786DFD"/>
    <w:rsid w:val="00787922"/>
    <w:rsid w:val="00796326"/>
    <w:rsid w:val="007A1565"/>
    <w:rsid w:val="007A166B"/>
    <w:rsid w:val="007A2D0C"/>
    <w:rsid w:val="007B0B54"/>
    <w:rsid w:val="007B0EB3"/>
    <w:rsid w:val="007C1E8A"/>
    <w:rsid w:val="007C6AF1"/>
    <w:rsid w:val="007D0D93"/>
    <w:rsid w:val="007D2E83"/>
    <w:rsid w:val="007D6C3D"/>
    <w:rsid w:val="007E65A9"/>
    <w:rsid w:val="007E6CA5"/>
    <w:rsid w:val="007E770D"/>
    <w:rsid w:val="007F3320"/>
    <w:rsid w:val="00801DC7"/>
    <w:rsid w:val="00813B84"/>
    <w:rsid w:val="00815AF2"/>
    <w:rsid w:val="00815D98"/>
    <w:rsid w:val="0083316D"/>
    <w:rsid w:val="00833624"/>
    <w:rsid w:val="00837D7A"/>
    <w:rsid w:val="008436B7"/>
    <w:rsid w:val="008457A1"/>
    <w:rsid w:val="00861603"/>
    <w:rsid w:val="008648DA"/>
    <w:rsid w:val="00875D1A"/>
    <w:rsid w:val="00877C9A"/>
    <w:rsid w:val="00890660"/>
    <w:rsid w:val="008A775D"/>
    <w:rsid w:val="008C43DB"/>
    <w:rsid w:val="008C6340"/>
    <w:rsid w:val="008D150E"/>
    <w:rsid w:val="008D36AB"/>
    <w:rsid w:val="008D3723"/>
    <w:rsid w:val="008D4832"/>
    <w:rsid w:val="008D7EC4"/>
    <w:rsid w:val="008E0C0A"/>
    <w:rsid w:val="008E2FF8"/>
    <w:rsid w:val="008E72A8"/>
    <w:rsid w:val="008F316A"/>
    <w:rsid w:val="008F4570"/>
    <w:rsid w:val="008F60EC"/>
    <w:rsid w:val="00901835"/>
    <w:rsid w:val="00903ACE"/>
    <w:rsid w:val="009143B0"/>
    <w:rsid w:val="0093038B"/>
    <w:rsid w:val="00940216"/>
    <w:rsid w:val="00943727"/>
    <w:rsid w:val="00956306"/>
    <w:rsid w:val="00971560"/>
    <w:rsid w:val="00971CE9"/>
    <w:rsid w:val="00976C44"/>
    <w:rsid w:val="00980522"/>
    <w:rsid w:val="00981861"/>
    <w:rsid w:val="00984D48"/>
    <w:rsid w:val="00987392"/>
    <w:rsid w:val="00990BC3"/>
    <w:rsid w:val="00993185"/>
    <w:rsid w:val="00993802"/>
    <w:rsid w:val="00993D94"/>
    <w:rsid w:val="00996127"/>
    <w:rsid w:val="009A2572"/>
    <w:rsid w:val="009A6DA0"/>
    <w:rsid w:val="009B0302"/>
    <w:rsid w:val="009B2543"/>
    <w:rsid w:val="009C7F4D"/>
    <w:rsid w:val="009E0D38"/>
    <w:rsid w:val="009E2365"/>
    <w:rsid w:val="009E6CBF"/>
    <w:rsid w:val="009F3C8C"/>
    <w:rsid w:val="009F6117"/>
    <w:rsid w:val="00A00DD0"/>
    <w:rsid w:val="00A012A6"/>
    <w:rsid w:val="00A02B98"/>
    <w:rsid w:val="00A0443B"/>
    <w:rsid w:val="00A06323"/>
    <w:rsid w:val="00A142A7"/>
    <w:rsid w:val="00A17FA5"/>
    <w:rsid w:val="00A23158"/>
    <w:rsid w:val="00A278CE"/>
    <w:rsid w:val="00A3310F"/>
    <w:rsid w:val="00A403D4"/>
    <w:rsid w:val="00A41D9F"/>
    <w:rsid w:val="00A42C1E"/>
    <w:rsid w:val="00A462AA"/>
    <w:rsid w:val="00A51115"/>
    <w:rsid w:val="00A52409"/>
    <w:rsid w:val="00A71239"/>
    <w:rsid w:val="00A74560"/>
    <w:rsid w:val="00A9579A"/>
    <w:rsid w:val="00AA3900"/>
    <w:rsid w:val="00AA45A2"/>
    <w:rsid w:val="00AC000F"/>
    <w:rsid w:val="00AC448A"/>
    <w:rsid w:val="00AD184B"/>
    <w:rsid w:val="00AD1FF7"/>
    <w:rsid w:val="00AD543B"/>
    <w:rsid w:val="00AE3227"/>
    <w:rsid w:val="00AE4F9E"/>
    <w:rsid w:val="00AE62E9"/>
    <w:rsid w:val="00AE705B"/>
    <w:rsid w:val="00AE70E1"/>
    <w:rsid w:val="00AE730D"/>
    <w:rsid w:val="00AE7993"/>
    <w:rsid w:val="00AF5A2C"/>
    <w:rsid w:val="00AF7B53"/>
    <w:rsid w:val="00B00ED9"/>
    <w:rsid w:val="00B10AC9"/>
    <w:rsid w:val="00B12F0A"/>
    <w:rsid w:val="00B14CC8"/>
    <w:rsid w:val="00B17A75"/>
    <w:rsid w:val="00B17F2F"/>
    <w:rsid w:val="00B21046"/>
    <w:rsid w:val="00B2134B"/>
    <w:rsid w:val="00B221D5"/>
    <w:rsid w:val="00B33A87"/>
    <w:rsid w:val="00B35557"/>
    <w:rsid w:val="00B3782C"/>
    <w:rsid w:val="00B400FF"/>
    <w:rsid w:val="00B500A0"/>
    <w:rsid w:val="00B55D98"/>
    <w:rsid w:val="00B60F42"/>
    <w:rsid w:val="00B668A0"/>
    <w:rsid w:val="00B77C62"/>
    <w:rsid w:val="00B8789A"/>
    <w:rsid w:val="00B92C64"/>
    <w:rsid w:val="00B94BD9"/>
    <w:rsid w:val="00BB0490"/>
    <w:rsid w:val="00BB4F53"/>
    <w:rsid w:val="00BB62E1"/>
    <w:rsid w:val="00BC3CA2"/>
    <w:rsid w:val="00BC5970"/>
    <w:rsid w:val="00BD1062"/>
    <w:rsid w:val="00BD1CCD"/>
    <w:rsid w:val="00BD2A3D"/>
    <w:rsid w:val="00BE0853"/>
    <w:rsid w:val="00BE3BFA"/>
    <w:rsid w:val="00BE721B"/>
    <w:rsid w:val="00BF08DA"/>
    <w:rsid w:val="00BF1845"/>
    <w:rsid w:val="00BF3C8E"/>
    <w:rsid w:val="00BF4F2D"/>
    <w:rsid w:val="00BF5F82"/>
    <w:rsid w:val="00C0515F"/>
    <w:rsid w:val="00C066DA"/>
    <w:rsid w:val="00C13A61"/>
    <w:rsid w:val="00C14535"/>
    <w:rsid w:val="00C22AB8"/>
    <w:rsid w:val="00C23F10"/>
    <w:rsid w:val="00C27BCA"/>
    <w:rsid w:val="00C27BF7"/>
    <w:rsid w:val="00C35009"/>
    <w:rsid w:val="00C3675D"/>
    <w:rsid w:val="00C433A0"/>
    <w:rsid w:val="00C43B9B"/>
    <w:rsid w:val="00C62250"/>
    <w:rsid w:val="00C6256C"/>
    <w:rsid w:val="00C63186"/>
    <w:rsid w:val="00C64F3B"/>
    <w:rsid w:val="00C702EB"/>
    <w:rsid w:val="00C74925"/>
    <w:rsid w:val="00C7525B"/>
    <w:rsid w:val="00C75D48"/>
    <w:rsid w:val="00C77291"/>
    <w:rsid w:val="00C84725"/>
    <w:rsid w:val="00C87A72"/>
    <w:rsid w:val="00C9104B"/>
    <w:rsid w:val="00C93CEB"/>
    <w:rsid w:val="00C95EA7"/>
    <w:rsid w:val="00C96D78"/>
    <w:rsid w:val="00CA41A5"/>
    <w:rsid w:val="00CA7404"/>
    <w:rsid w:val="00CB500B"/>
    <w:rsid w:val="00CC1C8C"/>
    <w:rsid w:val="00CC6687"/>
    <w:rsid w:val="00CC6EB9"/>
    <w:rsid w:val="00CC79E2"/>
    <w:rsid w:val="00CD2A99"/>
    <w:rsid w:val="00CD4848"/>
    <w:rsid w:val="00CE0537"/>
    <w:rsid w:val="00CE13B3"/>
    <w:rsid w:val="00CF33CF"/>
    <w:rsid w:val="00D00E89"/>
    <w:rsid w:val="00D033F4"/>
    <w:rsid w:val="00D13075"/>
    <w:rsid w:val="00D17964"/>
    <w:rsid w:val="00D249C9"/>
    <w:rsid w:val="00D278D8"/>
    <w:rsid w:val="00D35E15"/>
    <w:rsid w:val="00D36DA1"/>
    <w:rsid w:val="00D37061"/>
    <w:rsid w:val="00D46D9A"/>
    <w:rsid w:val="00D57881"/>
    <w:rsid w:val="00D6411B"/>
    <w:rsid w:val="00D84D74"/>
    <w:rsid w:val="00D84F59"/>
    <w:rsid w:val="00D85BD6"/>
    <w:rsid w:val="00DA7CB2"/>
    <w:rsid w:val="00DB1F0D"/>
    <w:rsid w:val="00DB5AD2"/>
    <w:rsid w:val="00DC108A"/>
    <w:rsid w:val="00DD1C39"/>
    <w:rsid w:val="00DD4380"/>
    <w:rsid w:val="00DE3A13"/>
    <w:rsid w:val="00DE4535"/>
    <w:rsid w:val="00DF0D4A"/>
    <w:rsid w:val="00DF2593"/>
    <w:rsid w:val="00DF2889"/>
    <w:rsid w:val="00DF2AA5"/>
    <w:rsid w:val="00DF3111"/>
    <w:rsid w:val="00DF6311"/>
    <w:rsid w:val="00DF76E9"/>
    <w:rsid w:val="00E00E26"/>
    <w:rsid w:val="00E04D42"/>
    <w:rsid w:val="00E069D6"/>
    <w:rsid w:val="00E13DCD"/>
    <w:rsid w:val="00E1409F"/>
    <w:rsid w:val="00E171E0"/>
    <w:rsid w:val="00E21014"/>
    <w:rsid w:val="00E21E31"/>
    <w:rsid w:val="00E25BC5"/>
    <w:rsid w:val="00E35026"/>
    <w:rsid w:val="00E47E9E"/>
    <w:rsid w:val="00E57DF5"/>
    <w:rsid w:val="00E62464"/>
    <w:rsid w:val="00E72B42"/>
    <w:rsid w:val="00E73E3D"/>
    <w:rsid w:val="00E827E0"/>
    <w:rsid w:val="00E82B11"/>
    <w:rsid w:val="00E87CE9"/>
    <w:rsid w:val="00E91C28"/>
    <w:rsid w:val="00E96244"/>
    <w:rsid w:val="00E96B41"/>
    <w:rsid w:val="00EA10B5"/>
    <w:rsid w:val="00EB0F8C"/>
    <w:rsid w:val="00EB227C"/>
    <w:rsid w:val="00EB66FA"/>
    <w:rsid w:val="00EC1C7F"/>
    <w:rsid w:val="00EE0EFC"/>
    <w:rsid w:val="00EE3C6D"/>
    <w:rsid w:val="00EE522D"/>
    <w:rsid w:val="00EF13E3"/>
    <w:rsid w:val="00F06689"/>
    <w:rsid w:val="00F10EDD"/>
    <w:rsid w:val="00F11043"/>
    <w:rsid w:val="00F125DD"/>
    <w:rsid w:val="00F220DD"/>
    <w:rsid w:val="00F222BB"/>
    <w:rsid w:val="00F27052"/>
    <w:rsid w:val="00F317E7"/>
    <w:rsid w:val="00F33857"/>
    <w:rsid w:val="00F35137"/>
    <w:rsid w:val="00F427E3"/>
    <w:rsid w:val="00F42B20"/>
    <w:rsid w:val="00F43650"/>
    <w:rsid w:val="00F4386D"/>
    <w:rsid w:val="00F4637B"/>
    <w:rsid w:val="00F57112"/>
    <w:rsid w:val="00F57BAE"/>
    <w:rsid w:val="00F627E3"/>
    <w:rsid w:val="00F6300F"/>
    <w:rsid w:val="00F63811"/>
    <w:rsid w:val="00F64BE8"/>
    <w:rsid w:val="00F738E9"/>
    <w:rsid w:val="00F73D84"/>
    <w:rsid w:val="00F754B3"/>
    <w:rsid w:val="00F774D5"/>
    <w:rsid w:val="00F91472"/>
    <w:rsid w:val="00F94D4E"/>
    <w:rsid w:val="00F9608F"/>
    <w:rsid w:val="00F9632F"/>
    <w:rsid w:val="00F966F8"/>
    <w:rsid w:val="00F97197"/>
    <w:rsid w:val="00F976D9"/>
    <w:rsid w:val="00FB0A2E"/>
    <w:rsid w:val="00FB1DCE"/>
    <w:rsid w:val="00FB255F"/>
    <w:rsid w:val="00FB4709"/>
    <w:rsid w:val="00FB523C"/>
    <w:rsid w:val="00FD04FD"/>
    <w:rsid w:val="00FF6D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971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Web"/>
    <w:next w:val="Normal"/>
    <w:link w:val="Heading4Char"/>
    <w:qFormat/>
    <w:rsid w:val="00CD4848"/>
    <w:pPr>
      <w:keepNext/>
      <w:spacing w:before="0" w:beforeAutospacing="0" w:after="120" w:afterAutospacing="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C5"/>
  </w:style>
  <w:style w:type="paragraph" w:styleId="Footer">
    <w:name w:val="footer"/>
    <w:basedOn w:val="Normal"/>
    <w:link w:val="FooterChar"/>
    <w:uiPriority w:val="99"/>
    <w:unhideWhenUsed/>
    <w:rsid w:val="006A1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8C5"/>
  </w:style>
  <w:style w:type="paragraph" w:styleId="BalloonText">
    <w:name w:val="Balloon Text"/>
    <w:basedOn w:val="Normal"/>
    <w:link w:val="BalloonTextChar"/>
    <w:uiPriority w:val="99"/>
    <w:semiHidden/>
    <w:unhideWhenUsed/>
    <w:rsid w:val="006A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8C5"/>
    <w:rPr>
      <w:rFonts w:ascii="Tahoma" w:hAnsi="Tahoma" w:cs="Tahoma"/>
      <w:sz w:val="16"/>
      <w:szCs w:val="16"/>
    </w:rPr>
  </w:style>
  <w:style w:type="paragraph" w:styleId="ListParagraph">
    <w:name w:val="List Paragraph"/>
    <w:basedOn w:val="Normal"/>
    <w:uiPriority w:val="34"/>
    <w:qFormat/>
    <w:rsid w:val="00B221D5"/>
    <w:pPr>
      <w:ind w:left="720"/>
      <w:contextualSpacing/>
    </w:pPr>
  </w:style>
  <w:style w:type="paragraph" w:styleId="Title">
    <w:name w:val="Title"/>
    <w:basedOn w:val="Normal"/>
    <w:link w:val="TitleChar"/>
    <w:qFormat/>
    <w:rsid w:val="008E72A8"/>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E72A8"/>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CD4848"/>
    <w:rPr>
      <w:rFonts w:ascii="Times New Roman" w:eastAsia="Times New Roman" w:hAnsi="Times New Roman" w:cs="Times New Roman"/>
      <w:b/>
      <w:sz w:val="28"/>
      <w:szCs w:val="28"/>
      <w:lang w:val="en-US"/>
    </w:rPr>
  </w:style>
  <w:style w:type="paragraph" w:styleId="NormalWeb">
    <w:name w:val="Normal (Web)"/>
    <w:basedOn w:val="Normal"/>
    <w:uiPriority w:val="99"/>
    <w:rsid w:val="00CD4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CD4848"/>
    <w:rPr>
      <w:b/>
    </w:rPr>
  </w:style>
  <w:style w:type="character" w:styleId="Emphasis">
    <w:name w:val="Emphasis"/>
    <w:qFormat/>
    <w:rsid w:val="00CD4848"/>
    <w:rPr>
      <w:i/>
    </w:rPr>
  </w:style>
  <w:style w:type="character" w:styleId="Hyperlink">
    <w:name w:val="Hyperlink"/>
    <w:basedOn w:val="DefaultParagraphFont"/>
    <w:uiPriority w:val="99"/>
    <w:unhideWhenUsed/>
    <w:rsid w:val="005A1931"/>
    <w:rPr>
      <w:color w:val="0000FF" w:themeColor="hyperlink"/>
      <w:u w:val="single"/>
    </w:rPr>
  </w:style>
  <w:style w:type="table" w:styleId="TableGrid">
    <w:name w:val="Table Grid"/>
    <w:basedOn w:val="TableNormal"/>
    <w:uiPriority w:val="59"/>
    <w:rsid w:val="00C6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8CD"/>
    <w:rPr>
      <w:sz w:val="16"/>
      <w:szCs w:val="16"/>
    </w:rPr>
  </w:style>
  <w:style w:type="paragraph" w:styleId="CommentText">
    <w:name w:val="annotation text"/>
    <w:basedOn w:val="Normal"/>
    <w:link w:val="CommentTextChar"/>
    <w:uiPriority w:val="99"/>
    <w:unhideWhenUsed/>
    <w:rsid w:val="001238CD"/>
    <w:pPr>
      <w:spacing w:line="240" w:lineRule="auto"/>
    </w:pPr>
    <w:rPr>
      <w:sz w:val="20"/>
      <w:szCs w:val="20"/>
    </w:rPr>
  </w:style>
  <w:style w:type="character" w:customStyle="1" w:styleId="CommentTextChar">
    <w:name w:val="Comment Text Char"/>
    <w:basedOn w:val="DefaultParagraphFont"/>
    <w:link w:val="CommentText"/>
    <w:uiPriority w:val="99"/>
    <w:rsid w:val="001238CD"/>
    <w:rPr>
      <w:sz w:val="20"/>
      <w:szCs w:val="20"/>
    </w:rPr>
  </w:style>
  <w:style w:type="paragraph" w:styleId="CommentSubject">
    <w:name w:val="annotation subject"/>
    <w:basedOn w:val="CommentText"/>
    <w:next w:val="CommentText"/>
    <w:link w:val="CommentSubjectChar"/>
    <w:uiPriority w:val="99"/>
    <w:semiHidden/>
    <w:unhideWhenUsed/>
    <w:rsid w:val="001238CD"/>
    <w:rPr>
      <w:b/>
      <w:bCs/>
    </w:rPr>
  </w:style>
  <w:style w:type="character" w:customStyle="1" w:styleId="CommentSubjectChar">
    <w:name w:val="Comment Subject Char"/>
    <w:basedOn w:val="CommentTextChar"/>
    <w:link w:val="CommentSubject"/>
    <w:uiPriority w:val="99"/>
    <w:semiHidden/>
    <w:rsid w:val="001238CD"/>
    <w:rPr>
      <w:b/>
      <w:bCs/>
      <w:sz w:val="20"/>
      <w:szCs w:val="20"/>
    </w:rPr>
  </w:style>
  <w:style w:type="paragraph" w:customStyle="1" w:styleId="Bullet2">
    <w:name w:val="Bullet 2"/>
    <w:basedOn w:val="Normal"/>
    <w:link w:val="Bullet2Char"/>
    <w:rsid w:val="00F06689"/>
    <w:pPr>
      <w:numPr>
        <w:ilvl w:val="1"/>
        <w:numId w:val="10"/>
      </w:numPr>
      <w:spacing w:after="0" w:line="300" w:lineRule="auto"/>
      <w:jc w:val="both"/>
    </w:pPr>
    <w:rPr>
      <w:rFonts w:ascii="Times New Roman" w:eastAsia="Times New Roman" w:hAnsi="Times New Roman" w:cs="Times New Roman"/>
      <w:sz w:val="24"/>
      <w:szCs w:val="24"/>
      <w:lang w:val="en-US"/>
    </w:rPr>
  </w:style>
  <w:style w:type="character" w:customStyle="1" w:styleId="Bullet2Char">
    <w:name w:val="Bullet 2 Char"/>
    <w:basedOn w:val="DefaultParagraphFont"/>
    <w:link w:val="Bullet2"/>
    <w:rsid w:val="00F06689"/>
    <w:rPr>
      <w:rFonts w:ascii="Times New Roman" w:eastAsia="Times New Roman" w:hAnsi="Times New Roman" w:cs="Times New Roman"/>
      <w:sz w:val="24"/>
      <w:szCs w:val="24"/>
      <w:lang w:val="en-US"/>
    </w:rPr>
  </w:style>
  <w:style w:type="paragraph" w:customStyle="1" w:styleId="BulletList">
    <w:name w:val="Bullet List"/>
    <w:basedOn w:val="Normal"/>
    <w:link w:val="BulletListChar"/>
    <w:rsid w:val="00467832"/>
    <w:pPr>
      <w:numPr>
        <w:numId w:val="14"/>
      </w:numPr>
      <w:spacing w:after="0" w:line="240" w:lineRule="auto"/>
    </w:pPr>
    <w:rPr>
      <w:rFonts w:ascii="Arial" w:eastAsia="Times New Roman" w:hAnsi="Arial" w:cs="Times New Roman"/>
      <w:szCs w:val="20"/>
      <w:lang w:val="en-US"/>
    </w:rPr>
  </w:style>
  <w:style w:type="character" w:customStyle="1" w:styleId="BulletListChar">
    <w:name w:val="Bullet List Char"/>
    <w:basedOn w:val="DefaultParagraphFont"/>
    <w:link w:val="BulletList"/>
    <w:rsid w:val="00467832"/>
    <w:rPr>
      <w:rFonts w:ascii="Arial" w:eastAsia="Times New Roman" w:hAnsi="Arial" w:cs="Times New Roman"/>
      <w:szCs w:val="20"/>
      <w:lang w:val="en-US"/>
    </w:rPr>
  </w:style>
  <w:style w:type="paragraph" w:customStyle="1" w:styleId="Normal12pt">
    <w:name w:val="Normal + 12 pt"/>
    <w:basedOn w:val="Normal"/>
    <w:link w:val="Normal12ptChar"/>
    <w:rsid w:val="00467832"/>
    <w:pPr>
      <w:spacing w:after="0" w:line="240" w:lineRule="auto"/>
    </w:pPr>
    <w:rPr>
      <w:rFonts w:ascii="Arial" w:eastAsia="Times New Roman" w:hAnsi="Arial" w:cs="Times New Roman"/>
      <w:sz w:val="24"/>
      <w:szCs w:val="24"/>
      <w:lang w:val="en-US"/>
    </w:rPr>
  </w:style>
  <w:style w:type="character" w:customStyle="1" w:styleId="Normal12ptChar">
    <w:name w:val="Normal + 12 pt Char"/>
    <w:basedOn w:val="DefaultParagraphFont"/>
    <w:link w:val="Normal12pt"/>
    <w:rsid w:val="00467832"/>
    <w:rPr>
      <w:rFonts w:ascii="Arial" w:eastAsia="Times New Roman" w:hAnsi="Arial" w:cs="Times New Roman"/>
      <w:sz w:val="24"/>
      <w:szCs w:val="24"/>
      <w:lang w:val="en-US"/>
    </w:rPr>
  </w:style>
  <w:style w:type="paragraph" w:customStyle="1" w:styleId="ICDBodyText">
    <w:name w:val="ICD Body Text"/>
    <w:basedOn w:val="Normal"/>
    <w:link w:val="ICDBodyTextChar"/>
    <w:qFormat/>
    <w:rsid w:val="00E13DCD"/>
    <w:pPr>
      <w:spacing w:after="0" w:line="240" w:lineRule="auto"/>
    </w:pPr>
    <w:rPr>
      <w:rFonts w:ascii="Times New Roman" w:hAnsi="Times New Roman"/>
      <w:color w:val="000000"/>
      <w:sz w:val="24"/>
      <w:lang w:val="en-US"/>
    </w:rPr>
  </w:style>
  <w:style w:type="character" w:customStyle="1" w:styleId="ICDBodyTextChar">
    <w:name w:val="ICD Body Text Char"/>
    <w:basedOn w:val="DefaultParagraphFont"/>
    <w:link w:val="ICDBodyText"/>
    <w:rsid w:val="00E13DCD"/>
    <w:rPr>
      <w:rFonts w:ascii="Times New Roman" w:hAnsi="Times New Roman"/>
      <w:color w:val="000000"/>
      <w:sz w:val="24"/>
      <w:lang w:val="en-US"/>
    </w:rPr>
  </w:style>
  <w:style w:type="paragraph" w:styleId="Revision">
    <w:name w:val="Revision"/>
    <w:hidden/>
    <w:uiPriority w:val="71"/>
    <w:rsid w:val="007D0D93"/>
    <w:pPr>
      <w:spacing w:after="0" w:line="240" w:lineRule="auto"/>
    </w:pPr>
    <w:rPr>
      <w:rFonts w:ascii="Times New Roman" w:eastAsia="Times New Roman" w:hAnsi="Times New Roman" w:cs="Times New Roman"/>
      <w:sz w:val="24"/>
      <w:szCs w:val="20"/>
      <w:lang w:val="en-US"/>
    </w:rPr>
  </w:style>
  <w:style w:type="paragraph" w:customStyle="1" w:styleId="Heading">
    <w:name w:val="Heading"/>
    <w:basedOn w:val="Normal"/>
    <w:next w:val="Normal"/>
    <w:qFormat/>
    <w:rsid w:val="00590511"/>
    <w:pPr>
      <w:widowControl w:val="0"/>
      <w:spacing w:after="0" w:line="240" w:lineRule="auto"/>
    </w:pPr>
    <w:rPr>
      <w:rFonts w:eastAsia="Times New Roman" w:cs="Arial"/>
      <w:snapToGrid w:val="0"/>
      <w:sz w:val="28"/>
      <w:szCs w:val="16"/>
      <w:lang w:val="en-US"/>
    </w:rPr>
  </w:style>
  <w:style w:type="paragraph" w:customStyle="1" w:styleId="SubHeading">
    <w:name w:val="SubHeading"/>
    <w:basedOn w:val="Heading"/>
    <w:next w:val="Normal"/>
    <w:qFormat/>
    <w:rsid w:val="00A00DD0"/>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Web"/>
    <w:next w:val="Normal"/>
    <w:link w:val="Heading4Char"/>
    <w:qFormat/>
    <w:rsid w:val="00CD4848"/>
    <w:pPr>
      <w:keepNext/>
      <w:spacing w:before="0" w:beforeAutospacing="0" w:after="120" w:afterAutospacing="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C5"/>
  </w:style>
  <w:style w:type="paragraph" w:styleId="Footer">
    <w:name w:val="footer"/>
    <w:basedOn w:val="Normal"/>
    <w:link w:val="FooterChar"/>
    <w:uiPriority w:val="99"/>
    <w:unhideWhenUsed/>
    <w:rsid w:val="006A1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8C5"/>
  </w:style>
  <w:style w:type="paragraph" w:styleId="BalloonText">
    <w:name w:val="Balloon Text"/>
    <w:basedOn w:val="Normal"/>
    <w:link w:val="BalloonTextChar"/>
    <w:uiPriority w:val="99"/>
    <w:semiHidden/>
    <w:unhideWhenUsed/>
    <w:rsid w:val="006A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8C5"/>
    <w:rPr>
      <w:rFonts w:ascii="Tahoma" w:hAnsi="Tahoma" w:cs="Tahoma"/>
      <w:sz w:val="16"/>
      <w:szCs w:val="16"/>
    </w:rPr>
  </w:style>
  <w:style w:type="paragraph" w:styleId="ListParagraph">
    <w:name w:val="List Paragraph"/>
    <w:basedOn w:val="Normal"/>
    <w:uiPriority w:val="34"/>
    <w:qFormat/>
    <w:rsid w:val="00B221D5"/>
    <w:pPr>
      <w:ind w:left="720"/>
      <w:contextualSpacing/>
    </w:pPr>
  </w:style>
  <w:style w:type="paragraph" w:styleId="Title">
    <w:name w:val="Title"/>
    <w:basedOn w:val="Normal"/>
    <w:link w:val="TitleChar"/>
    <w:qFormat/>
    <w:rsid w:val="008E72A8"/>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E72A8"/>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CD4848"/>
    <w:rPr>
      <w:rFonts w:ascii="Times New Roman" w:eastAsia="Times New Roman" w:hAnsi="Times New Roman" w:cs="Times New Roman"/>
      <w:b/>
      <w:sz w:val="28"/>
      <w:szCs w:val="28"/>
      <w:lang w:val="en-US"/>
    </w:rPr>
  </w:style>
  <w:style w:type="paragraph" w:styleId="NormalWeb">
    <w:name w:val="Normal (Web)"/>
    <w:basedOn w:val="Normal"/>
    <w:uiPriority w:val="99"/>
    <w:rsid w:val="00CD4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CD4848"/>
    <w:rPr>
      <w:b/>
    </w:rPr>
  </w:style>
  <w:style w:type="character" w:styleId="Emphasis">
    <w:name w:val="Emphasis"/>
    <w:qFormat/>
    <w:rsid w:val="00CD4848"/>
    <w:rPr>
      <w:i/>
    </w:rPr>
  </w:style>
  <w:style w:type="character" w:styleId="Hyperlink">
    <w:name w:val="Hyperlink"/>
    <w:basedOn w:val="DefaultParagraphFont"/>
    <w:uiPriority w:val="99"/>
    <w:unhideWhenUsed/>
    <w:rsid w:val="005A1931"/>
    <w:rPr>
      <w:color w:val="0000FF" w:themeColor="hyperlink"/>
      <w:u w:val="single"/>
    </w:rPr>
  </w:style>
  <w:style w:type="table" w:styleId="TableGrid">
    <w:name w:val="Table Grid"/>
    <w:basedOn w:val="TableNormal"/>
    <w:uiPriority w:val="59"/>
    <w:rsid w:val="00C6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8CD"/>
    <w:rPr>
      <w:sz w:val="16"/>
      <w:szCs w:val="16"/>
    </w:rPr>
  </w:style>
  <w:style w:type="paragraph" w:styleId="CommentText">
    <w:name w:val="annotation text"/>
    <w:basedOn w:val="Normal"/>
    <w:link w:val="CommentTextChar"/>
    <w:uiPriority w:val="99"/>
    <w:unhideWhenUsed/>
    <w:rsid w:val="001238CD"/>
    <w:pPr>
      <w:spacing w:line="240" w:lineRule="auto"/>
    </w:pPr>
    <w:rPr>
      <w:sz w:val="20"/>
      <w:szCs w:val="20"/>
    </w:rPr>
  </w:style>
  <w:style w:type="character" w:customStyle="1" w:styleId="CommentTextChar">
    <w:name w:val="Comment Text Char"/>
    <w:basedOn w:val="DefaultParagraphFont"/>
    <w:link w:val="CommentText"/>
    <w:uiPriority w:val="99"/>
    <w:rsid w:val="001238CD"/>
    <w:rPr>
      <w:sz w:val="20"/>
      <w:szCs w:val="20"/>
    </w:rPr>
  </w:style>
  <w:style w:type="paragraph" w:styleId="CommentSubject">
    <w:name w:val="annotation subject"/>
    <w:basedOn w:val="CommentText"/>
    <w:next w:val="CommentText"/>
    <w:link w:val="CommentSubjectChar"/>
    <w:uiPriority w:val="99"/>
    <w:semiHidden/>
    <w:unhideWhenUsed/>
    <w:rsid w:val="001238CD"/>
    <w:rPr>
      <w:b/>
      <w:bCs/>
    </w:rPr>
  </w:style>
  <w:style w:type="character" w:customStyle="1" w:styleId="CommentSubjectChar">
    <w:name w:val="Comment Subject Char"/>
    <w:basedOn w:val="CommentTextChar"/>
    <w:link w:val="CommentSubject"/>
    <w:uiPriority w:val="99"/>
    <w:semiHidden/>
    <w:rsid w:val="001238CD"/>
    <w:rPr>
      <w:b/>
      <w:bCs/>
      <w:sz w:val="20"/>
      <w:szCs w:val="20"/>
    </w:rPr>
  </w:style>
  <w:style w:type="paragraph" w:customStyle="1" w:styleId="Bullet2">
    <w:name w:val="Bullet 2"/>
    <w:basedOn w:val="Normal"/>
    <w:link w:val="Bullet2Char"/>
    <w:rsid w:val="00F06689"/>
    <w:pPr>
      <w:numPr>
        <w:ilvl w:val="1"/>
        <w:numId w:val="10"/>
      </w:numPr>
      <w:spacing w:after="0" w:line="300" w:lineRule="auto"/>
      <w:jc w:val="both"/>
    </w:pPr>
    <w:rPr>
      <w:rFonts w:ascii="Times New Roman" w:eastAsia="Times New Roman" w:hAnsi="Times New Roman" w:cs="Times New Roman"/>
      <w:sz w:val="24"/>
      <w:szCs w:val="24"/>
      <w:lang w:val="en-US"/>
    </w:rPr>
  </w:style>
  <w:style w:type="character" w:customStyle="1" w:styleId="Bullet2Char">
    <w:name w:val="Bullet 2 Char"/>
    <w:basedOn w:val="DefaultParagraphFont"/>
    <w:link w:val="Bullet2"/>
    <w:rsid w:val="00F06689"/>
    <w:rPr>
      <w:rFonts w:ascii="Times New Roman" w:eastAsia="Times New Roman" w:hAnsi="Times New Roman" w:cs="Times New Roman"/>
      <w:sz w:val="24"/>
      <w:szCs w:val="24"/>
      <w:lang w:val="en-US"/>
    </w:rPr>
  </w:style>
  <w:style w:type="paragraph" w:customStyle="1" w:styleId="BulletList">
    <w:name w:val="Bullet List"/>
    <w:basedOn w:val="Normal"/>
    <w:link w:val="BulletListChar"/>
    <w:rsid w:val="00467832"/>
    <w:pPr>
      <w:numPr>
        <w:numId w:val="14"/>
      </w:numPr>
      <w:spacing w:after="0" w:line="240" w:lineRule="auto"/>
    </w:pPr>
    <w:rPr>
      <w:rFonts w:ascii="Arial" w:eastAsia="Times New Roman" w:hAnsi="Arial" w:cs="Times New Roman"/>
      <w:szCs w:val="20"/>
      <w:lang w:val="en-US"/>
    </w:rPr>
  </w:style>
  <w:style w:type="character" w:customStyle="1" w:styleId="BulletListChar">
    <w:name w:val="Bullet List Char"/>
    <w:basedOn w:val="DefaultParagraphFont"/>
    <w:link w:val="BulletList"/>
    <w:rsid w:val="00467832"/>
    <w:rPr>
      <w:rFonts w:ascii="Arial" w:eastAsia="Times New Roman" w:hAnsi="Arial" w:cs="Times New Roman"/>
      <w:szCs w:val="20"/>
      <w:lang w:val="en-US"/>
    </w:rPr>
  </w:style>
  <w:style w:type="paragraph" w:customStyle="1" w:styleId="Normal12pt">
    <w:name w:val="Normal + 12 pt"/>
    <w:basedOn w:val="Normal"/>
    <w:link w:val="Normal12ptChar"/>
    <w:rsid w:val="00467832"/>
    <w:pPr>
      <w:spacing w:after="0" w:line="240" w:lineRule="auto"/>
    </w:pPr>
    <w:rPr>
      <w:rFonts w:ascii="Arial" w:eastAsia="Times New Roman" w:hAnsi="Arial" w:cs="Times New Roman"/>
      <w:sz w:val="24"/>
      <w:szCs w:val="24"/>
      <w:lang w:val="en-US"/>
    </w:rPr>
  </w:style>
  <w:style w:type="character" w:customStyle="1" w:styleId="Normal12ptChar">
    <w:name w:val="Normal + 12 pt Char"/>
    <w:basedOn w:val="DefaultParagraphFont"/>
    <w:link w:val="Normal12pt"/>
    <w:rsid w:val="00467832"/>
    <w:rPr>
      <w:rFonts w:ascii="Arial" w:eastAsia="Times New Roman" w:hAnsi="Arial" w:cs="Times New Roman"/>
      <w:sz w:val="24"/>
      <w:szCs w:val="24"/>
      <w:lang w:val="en-US"/>
    </w:rPr>
  </w:style>
  <w:style w:type="paragraph" w:customStyle="1" w:styleId="ICDBodyText">
    <w:name w:val="ICD Body Text"/>
    <w:basedOn w:val="Normal"/>
    <w:link w:val="ICDBodyTextChar"/>
    <w:qFormat/>
    <w:rsid w:val="00E13DCD"/>
    <w:pPr>
      <w:spacing w:after="0" w:line="240" w:lineRule="auto"/>
    </w:pPr>
    <w:rPr>
      <w:rFonts w:ascii="Times New Roman" w:hAnsi="Times New Roman"/>
      <w:color w:val="000000"/>
      <w:sz w:val="24"/>
      <w:lang w:val="en-US"/>
    </w:rPr>
  </w:style>
  <w:style w:type="character" w:customStyle="1" w:styleId="ICDBodyTextChar">
    <w:name w:val="ICD Body Text Char"/>
    <w:basedOn w:val="DefaultParagraphFont"/>
    <w:link w:val="ICDBodyText"/>
    <w:rsid w:val="00E13DCD"/>
    <w:rPr>
      <w:rFonts w:ascii="Times New Roman" w:hAnsi="Times New Roman"/>
      <w:color w:val="000000"/>
      <w:sz w:val="24"/>
      <w:lang w:val="en-US"/>
    </w:rPr>
  </w:style>
  <w:style w:type="paragraph" w:styleId="Revision">
    <w:name w:val="Revision"/>
    <w:hidden/>
    <w:uiPriority w:val="71"/>
    <w:rsid w:val="007D0D93"/>
    <w:pPr>
      <w:spacing w:after="0" w:line="240" w:lineRule="auto"/>
    </w:pPr>
    <w:rPr>
      <w:rFonts w:ascii="Times New Roman" w:eastAsia="Times New Roman" w:hAnsi="Times New Roman" w:cs="Times New Roman"/>
      <w:sz w:val="24"/>
      <w:szCs w:val="20"/>
      <w:lang w:val="en-US"/>
    </w:rPr>
  </w:style>
  <w:style w:type="paragraph" w:customStyle="1" w:styleId="Heading">
    <w:name w:val="Heading"/>
    <w:basedOn w:val="Normal"/>
    <w:next w:val="Normal"/>
    <w:qFormat/>
    <w:rsid w:val="00590511"/>
    <w:pPr>
      <w:widowControl w:val="0"/>
      <w:spacing w:after="0" w:line="240" w:lineRule="auto"/>
    </w:pPr>
    <w:rPr>
      <w:rFonts w:eastAsia="Times New Roman" w:cs="Arial"/>
      <w:snapToGrid w:val="0"/>
      <w:sz w:val="28"/>
      <w:szCs w:val="16"/>
      <w:lang w:val="en-US"/>
    </w:rPr>
  </w:style>
  <w:style w:type="paragraph" w:customStyle="1" w:styleId="SubHeading">
    <w:name w:val="SubHeading"/>
    <w:basedOn w:val="Heading"/>
    <w:next w:val="Normal"/>
    <w:qFormat/>
    <w:rsid w:val="00A00DD0"/>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173">
      <w:bodyDiv w:val="1"/>
      <w:marLeft w:val="0"/>
      <w:marRight w:val="0"/>
      <w:marTop w:val="0"/>
      <w:marBottom w:val="0"/>
      <w:divBdr>
        <w:top w:val="none" w:sz="0" w:space="0" w:color="auto"/>
        <w:left w:val="none" w:sz="0" w:space="0" w:color="auto"/>
        <w:bottom w:val="none" w:sz="0" w:space="0" w:color="auto"/>
        <w:right w:val="none" w:sz="0" w:space="0" w:color="auto"/>
      </w:divBdr>
    </w:div>
    <w:div w:id="290552859">
      <w:bodyDiv w:val="1"/>
      <w:marLeft w:val="0"/>
      <w:marRight w:val="0"/>
      <w:marTop w:val="0"/>
      <w:marBottom w:val="0"/>
      <w:divBdr>
        <w:top w:val="none" w:sz="0" w:space="0" w:color="auto"/>
        <w:left w:val="none" w:sz="0" w:space="0" w:color="auto"/>
        <w:bottom w:val="none" w:sz="0" w:space="0" w:color="auto"/>
        <w:right w:val="none" w:sz="0" w:space="0" w:color="auto"/>
      </w:divBdr>
    </w:div>
    <w:div w:id="380328618">
      <w:bodyDiv w:val="1"/>
      <w:marLeft w:val="0"/>
      <w:marRight w:val="0"/>
      <w:marTop w:val="0"/>
      <w:marBottom w:val="0"/>
      <w:divBdr>
        <w:top w:val="none" w:sz="0" w:space="0" w:color="auto"/>
        <w:left w:val="none" w:sz="0" w:space="0" w:color="auto"/>
        <w:bottom w:val="none" w:sz="0" w:space="0" w:color="auto"/>
        <w:right w:val="none" w:sz="0" w:space="0" w:color="auto"/>
      </w:divBdr>
    </w:div>
    <w:div w:id="479345779">
      <w:bodyDiv w:val="1"/>
      <w:marLeft w:val="0"/>
      <w:marRight w:val="0"/>
      <w:marTop w:val="0"/>
      <w:marBottom w:val="0"/>
      <w:divBdr>
        <w:top w:val="none" w:sz="0" w:space="0" w:color="auto"/>
        <w:left w:val="none" w:sz="0" w:space="0" w:color="auto"/>
        <w:bottom w:val="none" w:sz="0" w:space="0" w:color="auto"/>
        <w:right w:val="none" w:sz="0" w:space="0" w:color="auto"/>
      </w:divBdr>
    </w:div>
    <w:div w:id="865800221">
      <w:bodyDiv w:val="1"/>
      <w:marLeft w:val="0"/>
      <w:marRight w:val="0"/>
      <w:marTop w:val="0"/>
      <w:marBottom w:val="0"/>
      <w:divBdr>
        <w:top w:val="none" w:sz="0" w:space="0" w:color="auto"/>
        <w:left w:val="none" w:sz="0" w:space="0" w:color="auto"/>
        <w:bottom w:val="none" w:sz="0" w:space="0" w:color="auto"/>
        <w:right w:val="none" w:sz="0" w:space="0" w:color="auto"/>
      </w:divBdr>
    </w:div>
    <w:div w:id="967197698">
      <w:bodyDiv w:val="1"/>
      <w:marLeft w:val="0"/>
      <w:marRight w:val="0"/>
      <w:marTop w:val="0"/>
      <w:marBottom w:val="0"/>
      <w:divBdr>
        <w:top w:val="none" w:sz="0" w:space="0" w:color="auto"/>
        <w:left w:val="none" w:sz="0" w:space="0" w:color="auto"/>
        <w:bottom w:val="none" w:sz="0" w:space="0" w:color="auto"/>
        <w:right w:val="none" w:sz="0" w:space="0" w:color="auto"/>
      </w:divBdr>
    </w:div>
    <w:div w:id="1283465309">
      <w:bodyDiv w:val="1"/>
      <w:marLeft w:val="0"/>
      <w:marRight w:val="0"/>
      <w:marTop w:val="0"/>
      <w:marBottom w:val="0"/>
      <w:divBdr>
        <w:top w:val="none" w:sz="0" w:space="0" w:color="auto"/>
        <w:left w:val="none" w:sz="0" w:space="0" w:color="auto"/>
        <w:bottom w:val="none" w:sz="0" w:space="0" w:color="auto"/>
        <w:right w:val="none" w:sz="0" w:space="0" w:color="auto"/>
      </w:divBdr>
    </w:div>
    <w:div w:id="1461999264">
      <w:bodyDiv w:val="1"/>
      <w:marLeft w:val="0"/>
      <w:marRight w:val="0"/>
      <w:marTop w:val="0"/>
      <w:marBottom w:val="0"/>
      <w:divBdr>
        <w:top w:val="none" w:sz="0" w:space="0" w:color="auto"/>
        <w:left w:val="none" w:sz="0" w:space="0" w:color="auto"/>
        <w:bottom w:val="none" w:sz="0" w:space="0" w:color="auto"/>
        <w:right w:val="none" w:sz="0" w:space="0" w:color="auto"/>
      </w:divBdr>
    </w:div>
    <w:div w:id="1537738366">
      <w:bodyDiv w:val="1"/>
      <w:marLeft w:val="0"/>
      <w:marRight w:val="0"/>
      <w:marTop w:val="0"/>
      <w:marBottom w:val="0"/>
      <w:divBdr>
        <w:top w:val="none" w:sz="0" w:space="0" w:color="auto"/>
        <w:left w:val="none" w:sz="0" w:space="0" w:color="auto"/>
        <w:bottom w:val="none" w:sz="0" w:space="0" w:color="auto"/>
        <w:right w:val="none" w:sz="0" w:space="0" w:color="auto"/>
      </w:divBdr>
    </w:div>
    <w:div w:id="1774011380">
      <w:bodyDiv w:val="1"/>
      <w:marLeft w:val="0"/>
      <w:marRight w:val="0"/>
      <w:marTop w:val="0"/>
      <w:marBottom w:val="0"/>
      <w:divBdr>
        <w:top w:val="none" w:sz="0" w:space="0" w:color="auto"/>
        <w:left w:val="none" w:sz="0" w:space="0" w:color="auto"/>
        <w:bottom w:val="none" w:sz="0" w:space="0" w:color="auto"/>
        <w:right w:val="none" w:sz="0" w:space="0" w:color="auto"/>
      </w:divBdr>
    </w:div>
    <w:div w:id="1784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23" Type="http://schemas.openxmlformats.org/officeDocument/2006/relationships/customXml" Target="../customXml/item4.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A879E46269F6574381F557041F18207A" ma:contentTypeVersion="7" ma:contentTypeDescription="Create a new document." ma:contentTypeScope="" ma:versionID="2e38fc65c15db4a3c39e73089a5eb727">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TaxCatchAll xmlns="f3283638-ecb5-48cd-817d-0c18a07ccd89"/>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d54dd449c2c54af89444c3906a20b699>
    <DocumentLanguage xmlns="4de64c37-ebdf-406a-9f1b-af099cf715f4" xsi:nil="true"/>
    <DocumentDescription xmlns="4de64c37-ebdf-406a-9f1b-af099cf715f4" xsi:nil="true"/>
    <_dlc_DocId xmlns="f3283638-ecb5-48cd-817d-0c18a07ccd89">HCFWNZZVFMD4-172-245</_dlc_DocId>
    <_dlc_DocIdUrl xmlns="f3283638-ecb5-48cd-817d-0c18a07ccd89">
      <Url>http://www.bccancer.bc.ca/research-ethics-board-site/_layouts/15/DocIdRedir.aspx?ID=HCFWNZZVFMD4-172-245</Url>
      <Description>HCFWNZZVFMD4-172-245</Description>
    </_dlc_DocIdUrl>
  </documentManagement>
</p:properties>
</file>

<file path=customXml/itemProps1.xml><?xml version="1.0" encoding="utf-8"?>
<ds:datastoreItem xmlns:ds="http://schemas.openxmlformats.org/officeDocument/2006/customXml" ds:itemID="{D466CEEE-9CC3-4F4F-8B95-295353D7CEA4}">
  <ds:schemaRefs>
    <ds:schemaRef ds:uri="http://schemas.openxmlformats.org/officeDocument/2006/bibliography"/>
  </ds:schemaRefs>
</ds:datastoreItem>
</file>

<file path=customXml/itemProps2.xml><?xml version="1.0" encoding="utf-8"?>
<ds:datastoreItem xmlns:ds="http://schemas.openxmlformats.org/officeDocument/2006/customXml" ds:itemID="{8DD4EBF4-06BB-44B2-AE20-6DB5757CB81D}"/>
</file>

<file path=customXml/itemProps3.xml><?xml version="1.0" encoding="utf-8"?>
<ds:datastoreItem xmlns:ds="http://schemas.openxmlformats.org/officeDocument/2006/customXml" ds:itemID="{27B515EA-35D3-4DBE-9D76-18F9D4912C2C}"/>
</file>

<file path=customXml/itemProps4.xml><?xml version="1.0" encoding="utf-8"?>
<ds:datastoreItem xmlns:ds="http://schemas.openxmlformats.org/officeDocument/2006/customXml" ds:itemID="{A6661B84-3507-4184-9A02-1101F8EAA92C}"/>
</file>

<file path=customXml/itemProps5.xml><?xml version="1.0" encoding="utf-8"?>
<ds:datastoreItem xmlns:ds="http://schemas.openxmlformats.org/officeDocument/2006/customXml" ds:itemID="{97079512-F8B0-4732-A630-A90C2798BBB1}"/>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Evani Goll</dc:creator>
  <cp:lastModifiedBy>REB</cp:lastModifiedBy>
  <cp:revision>2</cp:revision>
  <cp:lastPrinted>2018-10-29T21:05:00Z</cp:lastPrinted>
  <dcterms:created xsi:type="dcterms:W3CDTF">2019-06-17T14:57:00Z</dcterms:created>
  <dcterms:modified xsi:type="dcterms:W3CDTF">2019-06-17T14:57:00Z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0x010100984A2337B286C341A791B54B16C0211200A879E46269F6574381F557041F18207A</vt:lpwstr>
  </property>
  <property fmtid="{D5CDD505-2E9C-101B-9397-08002B2CF9AE}" pid="3" name="_dlc_DocIdItemGuid">
    <vt:lpwstr>7a5137c8-bd65-4d5a-9017-f735d05a87d5</vt:lpwstr>
  </property>
  <property fmtid="{D5CDD505-2E9C-101B-9397-08002B2CF9AE}" pid="4" name="ResourceCategory">
    <vt:lpwstr/>
  </property>
  <property fmtid="{D5CDD505-2E9C-101B-9397-08002B2CF9AE}" pid="5" name="ResourceType">
    <vt:lpwstr/>
  </property>
</Properties>
</file>